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C3E5" w14:textId="77777777" w:rsidR="00D43193" w:rsidRPr="00180E0B" w:rsidRDefault="00D43193" w:rsidP="00D43193">
      <w:pPr>
        <w:ind w:left="-567"/>
        <w:jc w:val="both"/>
        <w:rPr>
          <w:rFonts w:asciiTheme="majorHAnsi" w:hAnsiTheme="majorHAnsi" w:cs="Arial"/>
          <w:b/>
          <w:sz w:val="22"/>
          <w:szCs w:val="22"/>
          <w:lang w:val="bs-Latn-BA"/>
        </w:rPr>
      </w:pPr>
      <w:r w:rsidRPr="00180E0B">
        <w:rPr>
          <w:rFonts w:asciiTheme="majorHAnsi" w:hAnsiTheme="majorHAnsi" w:cs="Arial"/>
          <w:b/>
          <w:sz w:val="22"/>
          <w:szCs w:val="22"/>
        </w:rPr>
        <w:t>H</w:t>
      </w:r>
      <w:r w:rsidRPr="00180E0B">
        <w:rPr>
          <w:rFonts w:asciiTheme="majorHAnsi" w:hAnsiTheme="majorHAnsi" w:cs="Arial"/>
          <w:b/>
          <w:sz w:val="22"/>
          <w:szCs w:val="22"/>
          <w:lang w:val="bs-Latn-BA"/>
        </w:rPr>
        <w:t>IDROELEKTRANE NA DRINI AD VIŠEGRAD</w:t>
      </w:r>
    </w:p>
    <w:p w14:paraId="20EAFC57" w14:textId="77777777" w:rsidR="00D43193" w:rsidRPr="00180E0B" w:rsidRDefault="00D43193" w:rsidP="00D43193">
      <w:pPr>
        <w:ind w:left="-567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sz w:val="22"/>
          <w:szCs w:val="22"/>
        </w:rPr>
        <w:t>Kompleks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Andri</w:t>
      </w:r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grad</w:t>
      </w:r>
      <w:proofErr w:type="spellEnd"/>
    </w:p>
    <w:p w14:paraId="71DF4867" w14:textId="77777777" w:rsidR="00D43193" w:rsidRPr="00180E0B" w:rsidRDefault="00D43193" w:rsidP="00D43193">
      <w:pPr>
        <w:ind w:left="-567"/>
        <w:jc w:val="both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74000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Višegrad</w:t>
      </w:r>
      <w:proofErr w:type="spellEnd"/>
    </w:p>
    <w:p w14:paraId="1DE99D78" w14:textId="77777777" w:rsidR="00D43193" w:rsidRPr="00180E0B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</w:p>
    <w:p w14:paraId="264AB66C" w14:textId="77777777" w:rsidR="00D43193" w:rsidRPr="00180E0B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  <w:r w:rsidRPr="00180E0B">
        <w:rPr>
          <w:rFonts w:asciiTheme="majorHAnsi" w:hAnsiTheme="majorHAnsi" w:cs="Arial"/>
          <w:b/>
          <w:sz w:val="22"/>
          <w:szCs w:val="22"/>
        </w:rPr>
        <w:t>-</w:t>
      </w:r>
      <w:proofErr w:type="spellStart"/>
      <w:r w:rsidRPr="00180E0B">
        <w:rPr>
          <w:rFonts w:asciiTheme="majorHAnsi" w:hAnsiTheme="majorHAnsi" w:cs="Arial"/>
          <w:b/>
          <w:sz w:val="22"/>
          <w:szCs w:val="22"/>
        </w:rPr>
        <w:t>Skupštini</w:t>
      </w:r>
      <w:proofErr w:type="spellEnd"/>
      <w:r w:rsidRPr="00180E0B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b/>
          <w:sz w:val="22"/>
          <w:szCs w:val="22"/>
        </w:rPr>
        <w:t xml:space="preserve"> – </w:t>
      </w:r>
    </w:p>
    <w:p w14:paraId="1B451F0F" w14:textId="77777777" w:rsidR="00D43193" w:rsidRPr="00180E0B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  <w:r w:rsidRPr="00180E0B">
        <w:rPr>
          <w:rFonts w:asciiTheme="majorHAnsi" w:hAnsiTheme="majorHAnsi" w:cs="Arial"/>
          <w:b/>
          <w:sz w:val="22"/>
          <w:szCs w:val="22"/>
        </w:rPr>
        <w:t xml:space="preserve">n/r </w:t>
      </w:r>
      <w:proofErr w:type="spellStart"/>
      <w:r w:rsidRPr="00180E0B">
        <w:rPr>
          <w:rFonts w:asciiTheme="majorHAnsi" w:hAnsiTheme="majorHAnsi" w:cs="Arial"/>
          <w:b/>
          <w:sz w:val="22"/>
          <w:szCs w:val="22"/>
        </w:rPr>
        <w:t>Predsjednika</w:t>
      </w:r>
      <w:proofErr w:type="spellEnd"/>
      <w:r w:rsidRPr="00180E0B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sz w:val="22"/>
          <w:szCs w:val="22"/>
        </w:rPr>
        <w:t>skupštine</w:t>
      </w:r>
      <w:proofErr w:type="spellEnd"/>
      <w:r w:rsidRPr="00180E0B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sz w:val="22"/>
          <w:szCs w:val="22"/>
        </w:rPr>
        <w:t>akcionara</w:t>
      </w:r>
      <w:proofErr w:type="spellEnd"/>
    </w:p>
    <w:p w14:paraId="45C54369" w14:textId="77777777" w:rsidR="00D43193" w:rsidRPr="00180E0B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</w:p>
    <w:p w14:paraId="3BB7FF7E" w14:textId="777DF16C" w:rsidR="00D43193" w:rsidRPr="00180E0B" w:rsidRDefault="00D43193" w:rsidP="00D43193">
      <w:pPr>
        <w:ind w:left="-567" w:right="-90"/>
        <w:rPr>
          <w:rFonts w:asciiTheme="majorHAnsi" w:hAnsiTheme="majorHAnsi" w:cs="Arial"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sz w:val="22"/>
          <w:szCs w:val="22"/>
        </w:rPr>
        <w:t>Broj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: </w:t>
      </w:r>
      <w:r w:rsidR="00161061" w:rsidRPr="00180E0B">
        <w:rPr>
          <w:rFonts w:asciiTheme="majorHAnsi" w:hAnsiTheme="majorHAnsi" w:cs="Arial"/>
          <w:sz w:val="22"/>
          <w:szCs w:val="22"/>
        </w:rPr>
        <w:t xml:space="preserve">      </w:t>
      </w:r>
      <w:r w:rsidR="00EC634E" w:rsidRPr="00180E0B">
        <w:rPr>
          <w:rFonts w:asciiTheme="majorHAnsi" w:hAnsiTheme="majorHAnsi" w:cs="Arial"/>
          <w:sz w:val="22"/>
          <w:szCs w:val="22"/>
        </w:rPr>
        <w:t xml:space="preserve"> </w:t>
      </w:r>
      <w:r w:rsidR="0072281A" w:rsidRPr="00180E0B">
        <w:rPr>
          <w:rFonts w:asciiTheme="majorHAnsi" w:hAnsiTheme="majorHAnsi" w:cs="Arial"/>
          <w:sz w:val="22"/>
          <w:szCs w:val="22"/>
        </w:rPr>
        <w:t>341</w:t>
      </w:r>
      <w:r w:rsidRPr="00180E0B">
        <w:rPr>
          <w:rFonts w:asciiTheme="majorHAnsi" w:hAnsiTheme="majorHAnsi" w:cs="Arial"/>
          <w:sz w:val="22"/>
          <w:szCs w:val="22"/>
        </w:rPr>
        <w:t>/1</w:t>
      </w:r>
      <w:r w:rsidR="00161061" w:rsidRPr="00180E0B">
        <w:rPr>
          <w:rFonts w:asciiTheme="majorHAnsi" w:hAnsiTheme="majorHAnsi" w:cs="Arial"/>
          <w:sz w:val="22"/>
          <w:szCs w:val="22"/>
        </w:rPr>
        <w:t>9</w:t>
      </w:r>
    </w:p>
    <w:p w14:paraId="1CD15147" w14:textId="46D12789" w:rsidR="00D43193" w:rsidRPr="00180E0B" w:rsidRDefault="00D43193" w:rsidP="00D43193">
      <w:pPr>
        <w:ind w:left="-567" w:right="-90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Datum: </w:t>
      </w:r>
      <w:r w:rsidR="00EC634E" w:rsidRPr="00180E0B">
        <w:rPr>
          <w:rFonts w:asciiTheme="majorHAnsi" w:hAnsiTheme="majorHAnsi" w:cs="Arial"/>
          <w:sz w:val="22"/>
          <w:szCs w:val="22"/>
        </w:rPr>
        <w:t>28</w:t>
      </w:r>
      <w:r w:rsidRPr="00180E0B">
        <w:rPr>
          <w:rFonts w:asciiTheme="majorHAnsi" w:hAnsiTheme="majorHAnsi" w:cs="Arial"/>
          <w:sz w:val="22"/>
          <w:szCs w:val="22"/>
        </w:rPr>
        <w:t>.</w:t>
      </w:r>
      <w:r w:rsidR="008528AC" w:rsidRPr="00180E0B">
        <w:rPr>
          <w:rFonts w:asciiTheme="majorHAnsi" w:hAnsiTheme="majorHAnsi" w:cs="Arial"/>
          <w:sz w:val="22"/>
          <w:szCs w:val="22"/>
        </w:rPr>
        <w:t>0</w:t>
      </w:r>
      <w:r w:rsidR="00EC634E" w:rsidRPr="00180E0B">
        <w:rPr>
          <w:rFonts w:asciiTheme="majorHAnsi" w:hAnsiTheme="majorHAnsi" w:cs="Arial"/>
          <w:sz w:val="22"/>
          <w:szCs w:val="22"/>
        </w:rPr>
        <w:t>8</w:t>
      </w:r>
      <w:r w:rsidR="00161061" w:rsidRPr="00180E0B">
        <w:rPr>
          <w:rFonts w:asciiTheme="majorHAnsi" w:hAnsiTheme="majorHAnsi" w:cs="Arial"/>
          <w:sz w:val="22"/>
          <w:szCs w:val="22"/>
        </w:rPr>
        <w:t>.2019</w:t>
      </w:r>
      <w:r w:rsidRPr="00180E0B">
        <w:rPr>
          <w:rFonts w:asciiTheme="majorHAnsi" w:hAnsiTheme="majorHAnsi" w:cs="Arial"/>
          <w:sz w:val="22"/>
          <w:szCs w:val="22"/>
        </w:rPr>
        <w:t>.</w:t>
      </w:r>
    </w:p>
    <w:p w14:paraId="2527D5BB" w14:textId="77777777" w:rsidR="00D43193" w:rsidRPr="00180E0B" w:rsidRDefault="00D43193" w:rsidP="00D43193">
      <w:pPr>
        <w:ind w:left="-567" w:right="-90"/>
        <w:rPr>
          <w:rFonts w:asciiTheme="majorHAnsi" w:hAnsiTheme="majorHAnsi" w:cs="Arial"/>
          <w:sz w:val="22"/>
          <w:szCs w:val="22"/>
        </w:rPr>
      </w:pPr>
    </w:p>
    <w:p w14:paraId="043F1E9C" w14:textId="5F55432C" w:rsidR="00D43193" w:rsidRPr="00180E0B" w:rsidRDefault="00D43193" w:rsidP="00D43193">
      <w:pPr>
        <w:ind w:left="-567" w:right="-90"/>
        <w:rPr>
          <w:rFonts w:asciiTheme="majorHAnsi" w:hAnsiTheme="majorHAnsi" w:cs="Arial"/>
          <w:i/>
          <w:sz w:val="22"/>
          <w:szCs w:val="22"/>
        </w:rPr>
      </w:pPr>
      <w:r w:rsidRPr="00180E0B">
        <w:rPr>
          <w:rFonts w:asciiTheme="majorHAnsi" w:hAnsiTheme="majorHAnsi" w:cs="Arial"/>
          <w:b/>
          <w:sz w:val="22"/>
          <w:szCs w:val="22"/>
        </w:rPr>
        <w:t>PREDMET:</w:t>
      </w:r>
      <w:r w:rsidRPr="00180E0B">
        <w:rPr>
          <w:rFonts w:asciiTheme="majorHAnsi" w:hAnsiTheme="majorHAnsi" w:cs="Arial"/>
          <w:sz w:val="22"/>
          <w:szCs w:val="22"/>
        </w:rPr>
        <w:t xml:space="preserve"> </w:t>
      </w:r>
      <w:r w:rsidRPr="00180E0B">
        <w:rPr>
          <w:rFonts w:asciiTheme="majorHAnsi" w:hAnsiTheme="majorHAnsi" w:cs="Arial"/>
          <w:i/>
          <w:sz w:val="22"/>
          <w:szCs w:val="22"/>
        </w:rPr>
        <w:t xml:space="preserve">Pisano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glasanje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za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sjednicu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Skupštine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zakazanu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za </w:t>
      </w:r>
      <w:r w:rsidR="00EC634E" w:rsidRPr="00180E0B">
        <w:rPr>
          <w:rFonts w:asciiTheme="majorHAnsi" w:hAnsiTheme="majorHAnsi" w:cs="Arial"/>
          <w:i/>
          <w:sz w:val="22"/>
          <w:szCs w:val="22"/>
        </w:rPr>
        <w:t>02</w:t>
      </w:r>
      <w:r w:rsidRPr="00180E0B">
        <w:rPr>
          <w:rFonts w:asciiTheme="majorHAnsi" w:hAnsiTheme="majorHAnsi" w:cs="Arial"/>
          <w:i/>
          <w:sz w:val="22"/>
          <w:szCs w:val="22"/>
        </w:rPr>
        <w:t>.</w:t>
      </w:r>
      <w:r w:rsidR="008528AC" w:rsidRPr="00180E0B">
        <w:rPr>
          <w:rFonts w:asciiTheme="majorHAnsi" w:hAnsiTheme="majorHAnsi" w:cs="Arial"/>
          <w:i/>
          <w:sz w:val="22"/>
          <w:szCs w:val="22"/>
        </w:rPr>
        <w:t>0</w:t>
      </w:r>
      <w:r w:rsidR="00EC634E" w:rsidRPr="00180E0B">
        <w:rPr>
          <w:rFonts w:asciiTheme="majorHAnsi" w:hAnsiTheme="majorHAnsi" w:cs="Arial"/>
          <w:i/>
          <w:sz w:val="22"/>
          <w:szCs w:val="22"/>
        </w:rPr>
        <w:t>9</w:t>
      </w:r>
      <w:r w:rsidR="00161061" w:rsidRPr="00180E0B">
        <w:rPr>
          <w:rFonts w:asciiTheme="majorHAnsi" w:hAnsiTheme="majorHAnsi" w:cs="Arial"/>
          <w:i/>
          <w:sz w:val="22"/>
          <w:szCs w:val="22"/>
        </w:rPr>
        <w:t>.2019</w:t>
      </w:r>
      <w:r w:rsidRPr="00180E0B">
        <w:rPr>
          <w:rFonts w:asciiTheme="majorHAnsi" w:hAnsiTheme="majorHAnsi" w:cs="Arial"/>
          <w:i/>
          <w:sz w:val="22"/>
          <w:szCs w:val="22"/>
        </w:rPr>
        <w:t xml:space="preserve">.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godine</w:t>
      </w:r>
      <w:proofErr w:type="spellEnd"/>
    </w:p>
    <w:p w14:paraId="0485F894" w14:textId="77777777" w:rsidR="00D43193" w:rsidRPr="00180E0B" w:rsidRDefault="00D43193" w:rsidP="00D43193">
      <w:pPr>
        <w:ind w:left="-567" w:right="-90"/>
        <w:rPr>
          <w:rFonts w:asciiTheme="majorHAnsi" w:hAnsiTheme="majorHAnsi" w:cs="Arial"/>
          <w:i/>
          <w:sz w:val="22"/>
          <w:szCs w:val="22"/>
          <w:highlight w:val="yellow"/>
        </w:rPr>
      </w:pPr>
    </w:p>
    <w:p w14:paraId="425FC7A4" w14:textId="278F36AE" w:rsidR="001F6B0E" w:rsidRPr="00180E0B" w:rsidRDefault="00D43193" w:rsidP="00300E51">
      <w:pPr>
        <w:spacing w:after="120"/>
        <w:ind w:left="-567" w:right="-90"/>
        <w:rPr>
          <w:rFonts w:asciiTheme="majorHAnsi" w:hAnsiTheme="majorHAnsi" w:cs="Arial"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sz w:val="22"/>
          <w:szCs w:val="22"/>
        </w:rPr>
        <w:t>Poštovani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>,</w:t>
      </w:r>
      <w:r w:rsidR="009F3763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kako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r w:rsidR="00C130F4" w:rsidRPr="00180E0B">
        <w:rPr>
          <w:rFonts w:asciiTheme="majorHAnsi" w:hAnsiTheme="majorHAnsi" w:cs="Arial"/>
          <w:sz w:val="22"/>
          <w:szCs w:val="22"/>
        </w:rPr>
        <w:t xml:space="preserve">DUIF Polara Invest </w:t>
      </w:r>
      <w:proofErr w:type="spellStart"/>
      <w:r w:rsidR="00C130F4" w:rsidRPr="00180E0B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C130F4" w:rsidRPr="00180E0B">
        <w:rPr>
          <w:rFonts w:asciiTheme="majorHAnsi" w:hAnsiTheme="majorHAnsi" w:cs="Arial"/>
          <w:sz w:val="22"/>
          <w:szCs w:val="22"/>
        </w:rPr>
        <w:t xml:space="preserve"> – OAIF Adriatic Balanced</w:t>
      </w:r>
      <w:r w:rsidRPr="00180E0B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4.56</w:t>
      </w:r>
      <w:r w:rsidR="0072281A" w:rsidRPr="00180E0B">
        <w:rPr>
          <w:rFonts w:asciiTheme="majorHAnsi" w:hAnsiTheme="majorHAnsi" w:cs="Arial"/>
          <w:sz w:val="22"/>
          <w:szCs w:val="22"/>
        </w:rPr>
        <w:t>0</w:t>
      </w:r>
      <w:r w:rsidRPr="00180E0B">
        <w:rPr>
          <w:rFonts w:asciiTheme="majorHAnsi" w:hAnsiTheme="majorHAnsi" w:cs="Arial"/>
          <w:sz w:val="22"/>
          <w:szCs w:val="22"/>
        </w:rPr>
        <w:t>.</w:t>
      </w:r>
      <w:r w:rsidR="0072281A" w:rsidRPr="00180E0B">
        <w:rPr>
          <w:rFonts w:asciiTheme="majorHAnsi" w:hAnsiTheme="majorHAnsi" w:cs="Arial"/>
          <w:sz w:val="22"/>
          <w:szCs w:val="22"/>
        </w:rPr>
        <w:t>1</w:t>
      </w:r>
      <w:r w:rsidRPr="00180E0B">
        <w:rPr>
          <w:rFonts w:asciiTheme="majorHAnsi" w:hAnsiTheme="majorHAnsi" w:cs="Arial"/>
          <w:sz w:val="22"/>
          <w:szCs w:val="22"/>
        </w:rPr>
        <w:t xml:space="preserve">81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akcija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ili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1,03</w:t>
      </w:r>
      <w:r w:rsidR="0072281A" w:rsidRPr="00180E0B">
        <w:rPr>
          <w:rFonts w:asciiTheme="majorHAnsi" w:hAnsiTheme="majorHAnsi" w:cs="Arial"/>
          <w:sz w:val="22"/>
          <w:szCs w:val="22"/>
        </w:rPr>
        <w:t>18</w:t>
      </w:r>
      <w:r w:rsidRPr="00180E0B">
        <w:rPr>
          <w:rFonts w:asciiTheme="majorHAnsi" w:hAnsiTheme="majorHAnsi" w:cs="Arial"/>
          <w:sz w:val="22"/>
          <w:szCs w:val="22"/>
        </w:rPr>
        <w:t xml:space="preserve"> %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u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e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osnovnom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kapitalu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, </w:t>
      </w:r>
      <w:r w:rsidR="00C130F4" w:rsidRPr="00180E0B">
        <w:rPr>
          <w:rFonts w:asciiTheme="majorHAnsi" w:hAnsiTheme="majorHAnsi" w:cs="Arial"/>
          <w:sz w:val="22"/>
          <w:szCs w:val="22"/>
        </w:rPr>
        <w:t xml:space="preserve">DUIF Polara Invest </w:t>
      </w:r>
      <w:proofErr w:type="spellStart"/>
      <w:r w:rsidR="00C130F4" w:rsidRPr="00180E0B">
        <w:rPr>
          <w:rFonts w:asciiTheme="majorHAnsi" w:hAnsiTheme="majorHAnsi" w:cs="Arial"/>
          <w:sz w:val="22"/>
          <w:szCs w:val="22"/>
        </w:rPr>
        <w:t>a.d</w:t>
      </w:r>
      <w:proofErr w:type="spellEnd"/>
      <w:r w:rsidR="00C130F4" w:rsidRPr="00180E0B">
        <w:rPr>
          <w:rFonts w:asciiTheme="majorHAnsi" w:hAnsiTheme="majorHAnsi" w:cs="Arial"/>
          <w:sz w:val="22"/>
          <w:szCs w:val="22"/>
        </w:rPr>
        <w:t xml:space="preserve"> </w:t>
      </w:r>
      <w:r w:rsidR="00BC2D17" w:rsidRPr="00180E0B">
        <w:rPr>
          <w:rFonts w:asciiTheme="majorHAnsi" w:hAnsiTheme="majorHAnsi" w:cs="Arial"/>
          <w:sz w:val="22"/>
          <w:szCs w:val="22"/>
        </w:rPr>
        <w:t>–</w:t>
      </w:r>
      <w:r w:rsidR="00C130F4" w:rsidRPr="00180E0B">
        <w:rPr>
          <w:rFonts w:asciiTheme="majorHAnsi" w:hAnsiTheme="majorHAnsi" w:cs="Arial"/>
          <w:sz w:val="22"/>
          <w:szCs w:val="22"/>
        </w:rPr>
        <w:t xml:space="preserve"> </w:t>
      </w:r>
      <w:r w:rsidR="00BC2D17" w:rsidRPr="00180E0B">
        <w:rPr>
          <w:rFonts w:asciiTheme="majorHAnsi" w:hAnsiTheme="majorHAnsi" w:cs="Arial"/>
          <w:sz w:val="22"/>
          <w:szCs w:val="22"/>
        </w:rPr>
        <w:t xml:space="preserve">OAIF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Jahorina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Koin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6.277.446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akcija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ili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1,4203 %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u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e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osnovnom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kapitalu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r w:rsidR="00C130F4" w:rsidRPr="00180E0B">
        <w:rPr>
          <w:rFonts w:asciiTheme="majorHAnsi" w:hAnsiTheme="majorHAnsi" w:cs="Arial"/>
          <w:sz w:val="22"/>
          <w:szCs w:val="22"/>
        </w:rPr>
        <w:t xml:space="preserve">DUIF Polara Invest </w:t>
      </w:r>
      <w:proofErr w:type="spellStart"/>
      <w:r w:rsidR="00C130F4" w:rsidRPr="00180E0B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C130F4" w:rsidRPr="00180E0B">
        <w:rPr>
          <w:rFonts w:asciiTheme="majorHAnsi" w:hAnsiTheme="majorHAnsi" w:cs="Arial"/>
          <w:sz w:val="22"/>
          <w:szCs w:val="22"/>
        </w:rPr>
        <w:t xml:space="preserve"> - OMIF </w:t>
      </w:r>
      <w:proofErr w:type="spellStart"/>
      <w:r w:rsidR="00C130F4" w:rsidRPr="00180E0B">
        <w:rPr>
          <w:rFonts w:asciiTheme="majorHAnsi" w:hAnsiTheme="majorHAnsi" w:cs="Arial"/>
          <w:sz w:val="22"/>
          <w:szCs w:val="22"/>
        </w:rPr>
        <w:t>Privrednik</w:t>
      </w:r>
      <w:proofErr w:type="spellEnd"/>
      <w:r w:rsidR="00C130F4" w:rsidRPr="00180E0B">
        <w:rPr>
          <w:rFonts w:asciiTheme="majorHAnsi" w:hAnsiTheme="majorHAnsi" w:cs="Arial"/>
          <w:sz w:val="22"/>
          <w:szCs w:val="22"/>
        </w:rPr>
        <w:t xml:space="preserve"> Invest</w:t>
      </w:r>
      <w:r w:rsidRPr="00180E0B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83.584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akcija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ili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0,0189 %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u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e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osnovnom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kapitalu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odnosno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svim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akcijama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stanjem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deseti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dan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prije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dana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odr</w:t>
      </w:r>
      <w:r w:rsidRPr="00180E0B">
        <w:rPr>
          <w:rFonts w:asciiTheme="majorHAnsi" w:hAnsiTheme="majorHAnsi" w:cs="Cambria"/>
          <w:sz w:val="22"/>
          <w:szCs w:val="22"/>
        </w:rPr>
        <w:t>ž</w:t>
      </w:r>
      <w:r w:rsidRPr="00180E0B">
        <w:rPr>
          <w:rFonts w:asciiTheme="majorHAnsi" w:hAnsiTheme="majorHAnsi" w:cs="Arial"/>
          <w:sz w:val="22"/>
          <w:szCs w:val="22"/>
        </w:rPr>
        <w:t>avanja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skup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Arial"/>
          <w:sz w:val="22"/>
          <w:szCs w:val="22"/>
        </w:rPr>
        <w:t>tine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, 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društvu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Hidroelektrane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Drini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a.d.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Višegrad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,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nisu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mogu</w:t>
      </w:r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nosti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prisustvovati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sjednici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Skup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Arial"/>
          <w:sz w:val="22"/>
          <w:szCs w:val="22"/>
        </w:rPr>
        <w:t>tine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to </w:t>
      </w:r>
      <w:proofErr w:type="spellStart"/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emo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iskoristiti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svoje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zakonsko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pravo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mogu</w:t>
      </w:r>
      <w:r w:rsidRPr="00180E0B">
        <w:rPr>
          <w:rFonts w:asciiTheme="majorHAnsi" w:hAnsiTheme="majorHAnsi" w:cs="Cambria"/>
          <w:sz w:val="22"/>
          <w:szCs w:val="22"/>
        </w:rPr>
        <w:t>ć</w:t>
      </w:r>
      <w:r w:rsidRPr="00180E0B">
        <w:rPr>
          <w:rFonts w:asciiTheme="majorHAnsi" w:hAnsiTheme="majorHAnsi" w:cs="Arial"/>
          <w:sz w:val="22"/>
          <w:szCs w:val="22"/>
        </w:rPr>
        <w:t>nost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>, (</w:t>
      </w:r>
      <w:proofErr w:type="spellStart"/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l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. 283.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st.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(1)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Zakona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o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privrednim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dru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Arial"/>
          <w:sz w:val="22"/>
          <w:szCs w:val="22"/>
        </w:rPr>
        <w:t>tvima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Slu</w:t>
      </w:r>
      <w:r w:rsidRPr="00180E0B">
        <w:rPr>
          <w:rFonts w:asciiTheme="majorHAnsi" w:hAnsiTheme="majorHAnsi" w:cs="Cambria"/>
          <w:sz w:val="22"/>
          <w:szCs w:val="22"/>
        </w:rPr>
        <w:t>ž</w:t>
      </w:r>
      <w:r w:rsidRPr="00180E0B">
        <w:rPr>
          <w:rFonts w:asciiTheme="majorHAnsi" w:hAnsiTheme="majorHAnsi" w:cs="Arial"/>
          <w:sz w:val="22"/>
          <w:szCs w:val="22"/>
        </w:rPr>
        <w:t>beni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glasnik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Republike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Srpske,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broj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: 127/08, 58/09, 100/11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67/13)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te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pisano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glasati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. </w:t>
      </w:r>
    </w:p>
    <w:p w14:paraId="09A7CE24" w14:textId="77777777" w:rsidR="00300E51" w:rsidRPr="00180E0B" w:rsidRDefault="00300E51" w:rsidP="004F1088">
      <w:pPr>
        <w:ind w:left="-567"/>
        <w:rPr>
          <w:rFonts w:asciiTheme="majorHAnsi" w:hAnsiTheme="majorHAnsi" w:cs="Arial"/>
          <w:sz w:val="22"/>
          <w:szCs w:val="22"/>
        </w:rPr>
      </w:pPr>
    </w:p>
    <w:p w14:paraId="21475302" w14:textId="665FF0DA" w:rsidR="00D43193" w:rsidRPr="00180E0B" w:rsidRDefault="00D43193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Po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ta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kama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dnevnog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reda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izja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Arial"/>
          <w:sz w:val="22"/>
          <w:szCs w:val="22"/>
        </w:rPr>
        <w:t>njavamo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se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kako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slijedi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>:</w:t>
      </w:r>
    </w:p>
    <w:p w14:paraId="48483A16" w14:textId="77777777" w:rsidR="00D43193" w:rsidRPr="00180E0B" w:rsidRDefault="00D43193" w:rsidP="004F1088">
      <w:pPr>
        <w:ind w:left="-567"/>
        <w:rPr>
          <w:rFonts w:asciiTheme="majorHAnsi" w:hAnsiTheme="majorHAnsi" w:cs="Arial"/>
          <w:b/>
          <w:bCs/>
          <w:sz w:val="22"/>
          <w:szCs w:val="22"/>
        </w:rPr>
      </w:pPr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1. </w:t>
      </w:r>
      <w:proofErr w:type="spellStart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Izbor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radnih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tijela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(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predsjednika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Skupštine</w:t>
      </w:r>
      <w:proofErr w:type="spellEnd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proofErr w:type="spellStart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komisije</w:t>
      </w:r>
      <w:proofErr w:type="spellEnd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 xml:space="preserve"> za </w:t>
      </w:r>
      <w:proofErr w:type="spellStart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brojanje</w:t>
      </w:r>
      <w:proofErr w:type="spellEnd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glasova</w:t>
      </w:r>
      <w:proofErr w:type="spellEnd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proofErr w:type="spellStart"/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zapisni</w:t>
      </w:r>
      <w:r w:rsidR="001541D6" w:rsidRPr="00180E0B">
        <w:rPr>
          <w:rFonts w:asciiTheme="majorHAnsi" w:hAnsiTheme="majorHAnsi" w:cs="Cambria"/>
          <w:b/>
          <w:bCs/>
          <w:sz w:val="22"/>
          <w:szCs w:val="22"/>
        </w:rPr>
        <w:t>č</w:t>
      </w:r>
      <w:r w:rsidR="001541D6" w:rsidRPr="00180E0B">
        <w:rPr>
          <w:rFonts w:asciiTheme="majorHAnsi" w:hAnsiTheme="majorHAnsi" w:cs="Arial"/>
          <w:b/>
          <w:bCs/>
          <w:sz w:val="22"/>
          <w:szCs w:val="22"/>
        </w:rPr>
        <w:t>ara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2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ovjeriva</w:t>
      </w:r>
      <w:r w:rsidRPr="00180E0B">
        <w:rPr>
          <w:rFonts w:asciiTheme="majorHAnsi" w:hAnsiTheme="majorHAnsi" w:cs="Cambria"/>
          <w:b/>
          <w:bCs/>
          <w:sz w:val="22"/>
          <w:szCs w:val="22"/>
        </w:rPr>
        <w:t>č</w:t>
      </w:r>
      <w:r w:rsidRPr="00180E0B">
        <w:rPr>
          <w:rFonts w:asciiTheme="majorHAnsi" w:hAnsiTheme="majorHAnsi" w:cs="Arial"/>
          <w:b/>
          <w:bCs/>
          <w:sz w:val="22"/>
          <w:szCs w:val="22"/>
        </w:rPr>
        <w:t>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180E0B">
        <w:rPr>
          <w:rFonts w:asciiTheme="majorHAnsi" w:hAnsiTheme="majorHAnsi" w:cs="Arial"/>
          <w:b/>
          <w:bCs/>
          <w:sz w:val="22"/>
          <w:szCs w:val="22"/>
        </w:rPr>
        <w:t>zapisnika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)</w:t>
      </w:r>
      <w:proofErr w:type="gramEnd"/>
      <w:r w:rsidRPr="00180E0B">
        <w:rPr>
          <w:rFonts w:asciiTheme="majorHAnsi" w:hAnsiTheme="majorHAnsi" w:cs="Arial"/>
          <w:b/>
          <w:bCs/>
          <w:sz w:val="22"/>
          <w:szCs w:val="22"/>
        </w:rPr>
        <w:t>.</w:t>
      </w:r>
    </w:p>
    <w:p w14:paraId="3CF507E2" w14:textId="1B13539A" w:rsidR="005A4DC8" w:rsidRPr="00180E0B" w:rsidRDefault="00D43193" w:rsidP="00C34191">
      <w:pPr>
        <w:spacing w:after="60"/>
        <w:ind w:left="-567"/>
        <w:rPr>
          <w:rFonts w:asciiTheme="majorHAnsi" w:hAnsiTheme="majorHAnsi" w:cs="Arial"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b/>
          <w:i/>
          <w:sz w:val="22"/>
          <w:szCs w:val="22"/>
        </w:rPr>
        <w:t>Glasanje</w:t>
      </w:r>
      <w:proofErr w:type="spellEnd"/>
      <w:r w:rsidRPr="00180E0B">
        <w:rPr>
          <w:rFonts w:asciiTheme="majorHAnsi" w:hAnsiTheme="majorHAnsi" w:cs="Arial"/>
          <w:b/>
          <w:i/>
          <w:sz w:val="22"/>
          <w:szCs w:val="22"/>
        </w:rPr>
        <w:t>:</w:t>
      </w:r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ukoliko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je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prijedlog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proofErr w:type="gramStart"/>
      <w:r w:rsidRPr="00180E0B">
        <w:rPr>
          <w:rFonts w:asciiTheme="majorHAnsi" w:hAnsiTheme="majorHAnsi" w:cs="Arial"/>
          <w:i/>
          <w:sz w:val="22"/>
          <w:szCs w:val="22"/>
        </w:rPr>
        <w:t>odluke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sa</w:t>
      </w:r>
      <w:r w:rsidRPr="00180E0B">
        <w:rPr>
          <w:rFonts w:asciiTheme="majorHAnsi" w:hAnsiTheme="majorHAnsi" w:cs="Cambria"/>
          <w:i/>
          <w:sz w:val="22"/>
          <w:szCs w:val="22"/>
        </w:rPr>
        <w:t>č</w:t>
      </w:r>
      <w:r w:rsidRPr="00180E0B">
        <w:rPr>
          <w:rFonts w:asciiTheme="majorHAnsi" w:hAnsiTheme="majorHAnsi" w:cs="Arial"/>
          <w:i/>
          <w:sz w:val="22"/>
          <w:szCs w:val="22"/>
        </w:rPr>
        <w:t>injen</w:t>
      </w:r>
      <w:proofErr w:type="spellEnd"/>
      <w:proofErr w:type="gramEnd"/>
      <w:r w:rsidRPr="00180E0B">
        <w:rPr>
          <w:rFonts w:asciiTheme="majorHAnsi" w:hAnsiTheme="majorHAnsi" w:cs="Arial"/>
          <w:i/>
          <w:sz w:val="22"/>
          <w:szCs w:val="22"/>
        </w:rPr>
        <w:t xml:space="preserve"> u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skladu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odredbama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Cambria"/>
          <w:i/>
          <w:sz w:val="22"/>
          <w:szCs w:val="22"/>
        </w:rPr>
        <w:t>č</w:t>
      </w:r>
      <w:r w:rsidRPr="00180E0B">
        <w:rPr>
          <w:rFonts w:asciiTheme="majorHAnsi" w:hAnsiTheme="majorHAnsi" w:cs="Arial"/>
          <w:i/>
          <w:sz w:val="22"/>
          <w:szCs w:val="22"/>
        </w:rPr>
        <w:t>lana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276.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Zakona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o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privrednim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dru</w:t>
      </w:r>
      <w:r w:rsidRPr="00180E0B">
        <w:rPr>
          <w:rFonts w:asciiTheme="majorHAnsi" w:hAnsiTheme="majorHAnsi" w:cs="Algerian"/>
          <w:i/>
          <w:sz w:val="22"/>
          <w:szCs w:val="22"/>
        </w:rPr>
        <w:t>š</w:t>
      </w:r>
      <w:r w:rsidRPr="00180E0B">
        <w:rPr>
          <w:rFonts w:asciiTheme="majorHAnsi" w:hAnsiTheme="majorHAnsi" w:cs="Arial"/>
          <w:i/>
          <w:sz w:val="22"/>
          <w:szCs w:val="22"/>
        </w:rPr>
        <w:t>tvima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glasamo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ZA. U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suprotnom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glasamo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UZDR</w:t>
      </w:r>
      <w:r w:rsidRPr="00180E0B">
        <w:rPr>
          <w:rFonts w:asciiTheme="majorHAnsi" w:hAnsiTheme="majorHAnsi" w:cs="Cambria"/>
          <w:i/>
          <w:sz w:val="22"/>
          <w:szCs w:val="22"/>
        </w:rPr>
        <w:t>Ž</w:t>
      </w:r>
      <w:r w:rsidRPr="00180E0B">
        <w:rPr>
          <w:rFonts w:asciiTheme="majorHAnsi" w:hAnsiTheme="majorHAnsi" w:cs="Arial"/>
          <w:i/>
          <w:sz w:val="22"/>
          <w:szCs w:val="22"/>
        </w:rPr>
        <w:t>AN.</w:t>
      </w:r>
    </w:p>
    <w:p w14:paraId="2C88F527" w14:textId="45BE9F60" w:rsidR="00D43193" w:rsidRPr="00180E0B" w:rsidRDefault="00D43193" w:rsidP="004F1088">
      <w:pPr>
        <w:ind w:left="-567"/>
        <w:rPr>
          <w:rFonts w:asciiTheme="majorHAnsi" w:hAnsiTheme="majorHAnsi" w:cs="Arial"/>
          <w:b/>
          <w:bCs/>
          <w:sz w:val="22"/>
          <w:szCs w:val="22"/>
        </w:rPr>
      </w:pPr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2.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Razmatranje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usvajanje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Izvještaja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Komisije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za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brojanje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b/>
          <w:bCs/>
          <w:sz w:val="22"/>
          <w:szCs w:val="22"/>
        </w:rPr>
        <w:t>glasova</w:t>
      </w:r>
      <w:proofErr w:type="spellEnd"/>
      <w:r w:rsidRPr="00180E0B">
        <w:rPr>
          <w:rFonts w:asciiTheme="majorHAnsi" w:hAnsiTheme="majorHAnsi" w:cs="Arial"/>
          <w:b/>
          <w:bCs/>
          <w:sz w:val="22"/>
          <w:szCs w:val="22"/>
        </w:rPr>
        <w:t>.</w:t>
      </w:r>
    </w:p>
    <w:p w14:paraId="637F84A3" w14:textId="4F7AFE61" w:rsidR="005A4DC8" w:rsidRPr="00180E0B" w:rsidRDefault="00D43193" w:rsidP="00C34191">
      <w:pPr>
        <w:spacing w:after="60"/>
        <w:ind w:left="-567"/>
        <w:rPr>
          <w:rFonts w:asciiTheme="majorHAnsi" w:hAnsiTheme="majorHAnsi" w:cs="Arial"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b/>
          <w:i/>
          <w:sz w:val="22"/>
          <w:szCs w:val="22"/>
        </w:rPr>
        <w:t>Glasanje</w:t>
      </w:r>
      <w:proofErr w:type="spellEnd"/>
      <w:r w:rsidRPr="00180E0B">
        <w:rPr>
          <w:rFonts w:asciiTheme="majorHAnsi" w:hAnsiTheme="majorHAnsi" w:cs="Arial"/>
          <w:b/>
          <w:i/>
          <w:sz w:val="22"/>
          <w:szCs w:val="22"/>
        </w:rPr>
        <w:t>:</w:t>
      </w:r>
      <w:r w:rsidRPr="00180E0B">
        <w:rPr>
          <w:rFonts w:asciiTheme="majorHAnsi" w:hAnsiTheme="majorHAnsi" w:cs="Arial"/>
          <w:sz w:val="22"/>
          <w:szCs w:val="22"/>
        </w:rPr>
        <w:t xml:space="preserve"> </w:t>
      </w:r>
      <w:r w:rsidRPr="00180E0B">
        <w:rPr>
          <w:rFonts w:asciiTheme="majorHAnsi" w:hAnsiTheme="majorHAnsi" w:cs="Arial"/>
          <w:b/>
          <w:i/>
          <w:sz w:val="22"/>
          <w:szCs w:val="22"/>
        </w:rPr>
        <w:t>ZA</w:t>
      </w:r>
      <w:r w:rsidRPr="00180E0B">
        <w:rPr>
          <w:rFonts w:asciiTheme="majorHAnsi" w:hAnsiTheme="majorHAnsi" w:cs="Arial"/>
          <w:i/>
          <w:sz w:val="22"/>
          <w:szCs w:val="22"/>
        </w:rPr>
        <w:t>.</w:t>
      </w:r>
    </w:p>
    <w:p w14:paraId="11D63D24" w14:textId="6C8CD63D" w:rsidR="00D43193" w:rsidRPr="00180E0B" w:rsidRDefault="00D43193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3.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Razmatran</w:t>
      </w:r>
      <w:r w:rsidR="006B170C" w:rsidRPr="00180E0B">
        <w:rPr>
          <w:rFonts w:asciiTheme="majorHAnsi" w:hAnsiTheme="majorHAnsi" w:cs="Arial"/>
          <w:sz w:val="22"/>
          <w:szCs w:val="22"/>
        </w:rPr>
        <w:t>je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usvajanje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zapisnika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sa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r w:rsidR="00BC2D17" w:rsidRPr="00180E0B">
        <w:rPr>
          <w:rFonts w:asciiTheme="majorHAnsi" w:hAnsiTheme="majorHAnsi" w:cs="Arial"/>
          <w:sz w:val="22"/>
          <w:szCs w:val="22"/>
        </w:rPr>
        <w:t>XX</w:t>
      </w:r>
      <w:r w:rsidR="009F3763" w:rsidRPr="00180E0B">
        <w:rPr>
          <w:rFonts w:asciiTheme="majorHAnsi" w:hAnsiTheme="majorHAnsi" w:cs="Arial"/>
          <w:sz w:val="22"/>
          <w:szCs w:val="22"/>
        </w:rPr>
        <w:t>V</w:t>
      </w:r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C2D17" w:rsidRPr="00180E0B">
        <w:rPr>
          <w:rFonts w:asciiTheme="majorHAnsi" w:hAnsiTheme="majorHAnsi" w:cs="Arial"/>
          <w:sz w:val="22"/>
          <w:szCs w:val="22"/>
        </w:rPr>
        <w:t>vanredne</w:t>
      </w:r>
      <w:proofErr w:type="spellEnd"/>
      <w:r w:rsidR="00BC2D17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sjednice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Skupštine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M</w:t>
      </w:r>
      <w:r w:rsidR="00BC2D17" w:rsidRPr="00180E0B">
        <w:rPr>
          <w:rFonts w:asciiTheme="majorHAnsi" w:hAnsiTheme="majorHAnsi" w:cs="Arial"/>
          <w:sz w:val="22"/>
          <w:szCs w:val="22"/>
        </w:rPr>
        <w:t>H</w:t>
      </w:r>
      <w:r w:rsidRPr="00180E0B">
        <w:rPr>
          <w:rFonts w:asciiTheme="majorHAnsi" w:hAnsiTheme="majorHAnsi" w:cs="Arial"/>
          <w:sz w:val="22"/>
          <w:szCs w:val="22"/>
        </w:rPr>
        <w:t xml:space="preserve"> „ERS" MP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a.d.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180E0B">
        <w:rPr>
          <w:rFonts w:asciiTheme="majorHAnsi" w:hAnsiTheme="majorHAnsi" w:cs="Arial"/>
          <w:sz w:val="22"/>
          <w:szCs w:val="22"/>
        </w:rPr>
        <w:t>Trebinje  ZP</w:t>
      </w:r>
      <w:proofErr w:type="gramEnd"/>
      <w:r w:rsidRPr="00180E0B">
        <w:rPr>
          <w:rFonts w:asciiTheme="majorHAnsi" w:hAnsiTheme="majorHAnsi" w:cs="Arial"/>
          <w:sz w:val="22"/>
          <w:szCs w:val="22"/>
        </w:rPr>
        <w:t xml:space="preserve"> „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Hidroelektrane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</w:t>
      </w:r>
      <w:r w:rsidR="006B170C" w:rsidRPr="00180E0B">
        <w:rPr>
          <w:rFonts w:asciiTheme="majorHAnsi" w:hAnsiTheme="majorHAnsi" w:cs="Arial"/>
          <w:sz w:val="22"/>
          <w:szCs w:val="22"/>
        </w:rPr>
        <w:t>a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Drini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"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180E0B">
        <w:rPr>
          <w:rFonts w:asciiTheme="majorHAnsi" w:hAnsiTheme="majorHAnsi" w:cs="Arial"/>
          <w:sz w:val="22"/>
          <w:szCs w:val="22"/>
        </w:rPr>
        <w:t>Višegrad</w:t>
      </w:r>
      <w:proofErr w:type="spellEnd"/>
      <w:r w:rsidR="006B170C" w:rsidRPr="00180E0B">
        <w:rPr>
          <w:rFonts w:asciiTheme="majorHAnsi" w:hAnsiTheme="majorHAnsi" w:cs="Arial"/>
          <w:sz w:val="22"/>
          <w:szCs w:val="22"/>
        </w:rPr>
        <w:t>,</w:t>
      </w:r>
      <w:r w:rsidR="002E0DB7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2E0DB7" w:rsidRPr="00180E0B">
        <w:rPr>
          <w:rFonts w:asciiTheme="majorHAnsi" w:hAnsiTheme="majorHAnsi" w:cs="Arial"/>
          <w:sz w:val="22"/>
          <w:szCs w:val="22"/>
        </w:rPr>
        <w:t>odr</w:t>
      </w:r>
      <w:r w:rsidR="002E0DB7" w:rsidRPr="00180E0B">
        <w:rPr>
          <w:rFonts w:asciiTheme="majorHAnsi" w:hAnsiTheme="majorHAnsi" w:cs="Cambria"/>
          <w:sz w:val="22"/>
          <w:szCs w:val="22"/>
        </w:rPr>
        <w:t>ž</w:t>
      </w:r>
      <w:r w:rsidR="002E0DB7" w:rsidRPr="00180E0B">
        <w:rPr>
          <w:rFonts w:asciiTheme="majorHAnsi" w:hAnsiTheme="majorHAnsi" w:cs="Arial"/>
          <w:sz w:val="22"/>
          <w:szCs w:val="22"/>
        </w:rPr>
        <w:t>ane</w:t>
      </w:r>
      <w:proofErr w:type="spellEnd"/>
      <w:r w:rsidR="002E0DB7" w:rsidRPr="00180E0B">
        <w:rPr>
          <w:rFonts w:asciiTheme="majorHAnsi" w:hAnsiTheme="majorHAnsi" w:cs="Arial"/>
          <w:sz w:val="22"/>
          <w:szCs w:val="22"/>
        </w:rPr>
        <w:t xml:space="preserve"> dana </w:t>
      </w:r>
      <w:r w:rsidR="0072281A" w:rsidRPr="00180E0B">
        <w:rPr>
          <w:rFonts w:asciiTheme="majorHAnsi" w:hAnsiTheme="majorHAnsi" w:cs="Arial"/>
          <w:sz w:val="22"/>
          <w:szCs w:val="22"/>
        </w:rPr>
        <w:t>17</w:t>
      </w:r>
      <w:r w:rsidR="002E0DB7" w:rsidRPr="00180E0B">
        <w:rPr>
          <w:rFonts w:asciiTheme="majorHAnsi" w:hAnsiTheme="majorHAnsi" w:cs="Arial"/>
          <w:sz w:val="22"/>
          <w:szCs w:val="22"/>
        </w:rPr>
        <w:t>.0</w:t>
      </w:r>
      <w:r w:rsidR="0072281A" w:rsidRPr="00180E0B">
        <w:rPr>
          <w:rFonts w:asciiTheme="majorHAnsi" w:hAnsiTheme="majorHAnsi" w:cs="Arial"/>
          <w:sz w:val="22"/>
          <w:szCs w:val="22"/>
        </w:rPr>
        <w:t>6</w:t>
      </w:r>
      <w:r w:rsidR="002E0DB7" w:rsidRPr="00180E0B">
        <w:rPr>
          <w:rFonts w:asciiTheme="majorHAnsi" w:hAnsiTheme="majorHAnsi" w:cs="Arial"/>
          <w:sz w:val="22"/>
          <w:szCs w:val="22"/>
        </w:rPr>
        <w:t xml:space="preserve">.2019. </w:t>
      </w:r>
      <w:proofErr w:type="spellStart"/>
      <w:r w:rsidR="002E0DB7" w:rsidRPr="00180E0B">
        <w:rPr>
          <w:rFonts w:asciiTheme="majorHAnsi" w:hAnsiTheme="majorHAnsi" w:cs="Arial"/>
          <w:sz w:val="22"/>
          <w:szCs w:val="22"/>
        </w:rPr>
        <w:t>godine</w:t>
      </w:r>
      <w:proofErr w:type="spellEnd"/>
    </w:p>
    <w:p w14:paraId="62F44C91" w14:textId="527220D1" w:rsidR="00D43193" w:rsidRPr="00180E0B" w:rsidRDefault="00D43193" w:rsidP="004F1088">
      <w:pPr>
        <w:spacing w:after="60"/>
        <w:ind w:left="-567"/>
        <w:rPr>
          <w:rFonts w:asciiTheme="majorHAnsi" w:hAnsiTheme="majorHAnsi" w:cs="Arial"/>
          <w:i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b/>
          <w:i/>
          <w:sz w:val="22"/>
          <w:szCs w:val="22"/>
        </w:rPr>
        <w:t>Glasanje</w:t>
      </w:r>
      <w:proofErr w:type="spellEnd"/>
      <w:r w:rsidRPr="00180E0B">
        <w:rPr>
          <w:rFonts w:asciiTheme="majorHAnsi" w:hAnsiTheme="majorHAnsi" w:cs="Arial"/>
          <w:b/>
          <w:i/>
          <w:sz w:val="22"/>
          <w:szCs w:val="22"/>
        </w:rPr>
        <w:t>:</w:t>
      </w:r>
      <w:r w:rsidRPr="00180E0B">
        <w:rPr>
          <w:rFonts w:asciiTheme="majorHAnsi" w:hAnsiTheme="majorHAnsi" w:cs="Arial"/>
          <w:sz w:val="22"/>
          <w:szCs w:val="22"/>
        </w:rPr>
        <w:t xml:space="preserve"> </w:t>
      </w:r>
      <w:r w:rsidRPr="00180E0B">
        <w:rPr>
          <w:rFonts w:asciiTheme="majorHAnsi" w:hAnsiTheme="majorHAnsi" w:cs="Arial"/>
          <w:b/>
          <w:i/>
          <w:sz w:val="22"/>
          <w:szCs w:val="22"/>
        </w:rPr>
        <w:t>UZDR</w:t>
      </w:r>
      <w:r w:rsidRPr="00180E0B">
        <w:rPr>
          <w:rFonts w:asciiTheme="majorHAnsi" w:hAnsiTheme="majorHAnsi" w:cs="Cambria"/>
          <w:b/>
          <w:i/>
          <w:sz w:val="22"/>
          <w:szCs w:val="22"/>
        </w:rPr>
        <w:t>Ž</w:t>
      </w:r>
      <w:r w:rsidRPr="00180E0B">
        <w:rPr>
          <w:rFonts w:asciiTheme="majorHAnsi" w:hAnsiTheme="majorHAnsi" w:cs="Arial"/>
          <w:b/>
          <w:i/>
          <w:sz w:val="22"/>
          <w:szCs w:val="22"/>
        </w:rPr>
        <w:t>ANI</w:t>
      </w:r>
      <w:r w:rsidRPr="00180E0B">
        <w:rPr>
          <w:rFonts w:asciiTheme="majorHAnsi" w:hAnsiTheme="majorHAnsi" w:cs="Arial"/>
          <w:i/>
          <w:sz w:val="22"/>
          <w:szCs w:val="22"/>
        </w:rPr>
        <w:t xml:space="preserve">. Nismo </w:t>
      </w:r>
      <w:proofErr w:type="spellStart"/>
      <w:proofErr w:type="gramStart"/>
      <w:r w:rsidRPr="00180E0B">
        <w:rPr>
          <w:rFonts w:asciiTheme="majorHAnsi" w:hAnsiTheme="majorHAnsi" w:cs="Arial"/>
          <w:i/>
          <w:sz w:val="22"/>
          <w:szCs w:val="22"/>
        </w:rPr>
        <w:t>bili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prisutni</w:t>
      </w:r>
      <w:proofErr w:type="spellEnd"/>
      <w:proofErr w:type="gram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na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predhodnoj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Skup</w:t>
      </w:r>
      <w:r w:rsidRPr="00180E0B">
        <w:rPr>
          <w:rFonts w:asciiTheme="majorHAnsi" w:hAnsiTheme="majorHAnsi" w:cs="Algerian"/>
          <w:i/>
          <w:sz w:val="22"/>
          <w:szCs w:val="22"/>
        </w:rPr>
        <w:t>š</w:t>
      </w:r>
      <w:r w:rsidRPr="00180E0B">
        <w:rPr>
          <w:rFonts w:asciiTheme="majorHAnsi" w:hAnsiTheme="majorHAnsi" w:cs="Arial"/>
          <w:i/>
          <w:sz w:val="22"/>
          <w:szCs w:val="22"/>
        </w:rPr>
        <w:t>tini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te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se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iz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tog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razloga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ne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mo</w:t>
      </w:r>
      <w:r w:rsidRPr="00180E0B">
        <w:rPr>
          <w:rFonts w:asciiTheme="majorHAnsi" w:hAnsiTheme="majorHAnsi" w:cs="Cambria"/>
          <w:i/>
          <w:sz w:val="22"/>
          <w:szCs w:val="22"/>
        </w:rPr>
        <w:t>ž</w:t>
      </w:r>
      <w:r w:rsidRPr="00180E0B">
        <w:rPr>
          <w:rFonts w:asciiTheme="majorHAnsi" w:hAnsiTheme="majorHAnsi" w:cs="Arial"/>
          <w:i/>
          <w:sz w:val="22"/>
          <w:szCs w:val="22"/>
        </w:rPr>
        <w:t>emo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izjasniti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 xml:space="preserve"> o </w:t>
      </w:r>
      <w:proofErr w:type="spellStart"/>
      <w:r w:rsidRPr="00180E0B">
        <w:rPr>
          <w:rFonts w:asciiTheme="majorHAnsi" w:hAnsiTheme="majorHAnsi" w:cs="Arial"/>
          <w:i/>
          <w:sz w:val="22"/>
          <w:szCs w:val="22"/>
        </w:rPr>
        <w:t>zapisniku</w:t>
      </w:r>
      <w:proofErr w:type="spellEnd"/>
      <w:r w:rsidRPr="00180E0B">
        <w:rPr>
          <w:rFonts w:asciiTheme="majorHAnsi" w:hAnsiTheme="majorHAnsi" w:cs="Arial"/>
          <w:i/>
          <w:sz w:val="22"/>
          <w:szCs w:val="22"/>
        </w:rPr>
        <w:t>.</w:t>
      </w:r>
    </w:p>
    <w:p w14:paraId="6B9755BD" w14:textId="5C7B8A67" w:rsidR="0060552A" w:rsidRPr="00180E0B" w:rsidRDefault="0060552A" w:rsidP="0060552A">
      <w:pPr>
        <w:spacing w:after="60"/>
        <w:ind w:left="-567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0A79772D" w14:textId="70DDA015" w:rsidR="003060DC" w:rsidRPr="00180E0B" w:rsidRDefault="003060DC" w:rsidP="0060552A">
      <w:pPr>
        <w:spacing w:after="60"/>
        <w:ind w:left="-567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01534250" w14:textId="7223B420" w:rsidR="003060DC" w:rsidRPr="00180E0B" w:rsidRDefault="003060DC" w:rsidP="0060552A">
      <w:pPr>
        <w:spacing w:after="60"/>
        <w:ind w:left="-567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5EC23140" w14:textId="5AE852C5" w:rsidR="003060DC" w:rsidRPr="00180E0B" w:rsidRDefault="003060DC" w:rsidP="0060552A">
      <w:pPr>
        <w:spacing w:after="60"/>
        <w:ind w:left="-567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3B39CE43" w14:textId="77777777" w:rsidR="00F720AC" w:rsidRPr="00180E0B" w:rsidRDefault="00F720AC" w:rsidP="001F7A19">
      <w:pPr>
        <w:pStyle w:val="NormalWeb"/>
        <w:rPr>
          <w:rFonts w:asciiTheme="majorHAnsi" w:hAnsiTheme="majorHAnsi"/>
        </w:rPr>
      </w:pPr>
    </w:p>
    <w:p w14:paraId="36C3D33F" w14:textId="5DCF68C9" w:rsidR="00F720AC" w:rsidRPr="00C34191" w:rsidRDefault="00F720AC" w:rsidP="00C34191">
      <w:pPr>
        <w:pStyle w:val="NormalWeb"/>
        <w:ind w:left="-567"/>
        <w:rPr>
          <w:rFonts w:asciiTheme="majorHAnsi" w:hAnsiTheme="majorHAnsi"/>
        </w:rPr>
      </w:pPr>
      <w:r w:rsidRPr="00180E0B">
        <w:rPr>
          <w:rFonts w:asciiTheme="majorHAnsi" w:hAnsiTheme="majorHAnsi"/>
          <w:b/>
          <w:bCs/>
        </w:rPr>
        <w:lastRenderedPageBreak/>
        <w:t xml:space="preserve">4. </w:t>
      </w:r>
      <w:proofErr w:type="spellStart"/>
      <w:r w:rsidRPr="00180E0B">
        <w:rPr>
          <w:rFonts w:asciiTheme="majorHAnsi" w:hAnsiTheme="majorHAnsi"/>
          <w:b/>
          <w:bCs/>
        </w:rPr>
        <w:t>Razmatranje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/>
          <w:b/>
          <w:bCs/>
        </w:rPr>
        <w:t>Izvještaja</w:t>
      </w:r>
      <w:proofErr w:type="spellEnd"/>
      <w:r w:rsidRPr="00180E0B">
        <w:rPr>
          <w:rFonts w:asciiTheme="majorHAnsi" w:hAnsiTheme="majorHAnsi"/>
          <w:b/>
          <w:bCs/>
        </w:rPr>
        <w:t xml:space="preserve"> o </w:t>
      </w:r>
      <w:proofErr w:type="spellStart"/>
      <w:r w:rsidRPr="00180E0B">
        <w:rPr>
          <w:rFonts w:asciiTheme="majorHAnsi" w:hAnsiTheme="majorHAnsi"/>
          <w:b/>
          <w:bCs/>
        </w:rPr>
        <w:t>radu</w:t>
      </w:r>
      <w:proofErr w:type="spellEnd"/>
      <w:r w:rsidRPr="00180E0B">
        <w:rPr>
          <w:rFonts w:asciiTheme="majorHAnsi" w:hAnsiTheme="majorHAnsi"/>
          <w:b/>
          <w:bCs/>
        </w:rPr>
        <w:t xml:space="preserve">  </w:t>
      </w:r>
      <w:proofErr w:type="spellStart"/>
      <w:r w:rsidRPr="00180E0B">
        <w:rPr>
          <w:rFonts w:asciiTheme="majorHAnsi" w:hAnsiTheme="majorHAnsi"/>
          <w:b/>
          <w:bCs/>
        </w:rPr>
        <w:t>Komisije</w:t>
      </w:r>
      <w:proofErr w:type="spellEnd"/>
      <w:r w:rsidRPr="00180E0B">
        <w:rPr>
          <w:rFonts w:asciiTheme="majorHAnsi" w:hAnsiTheme="majorHAnsi"/>
          <w:b/>
          <w:bCs/>
        </w:rPr>
        <w:t xml:space="preserve"> za </w:t>
      </w:r>
      <w:proofErr w:type="spellStart"/>
      <w:r w:rsidRPr="00180E0B">
        <w:rPr>
          <w:rFonts w:asciiTheme="majorHAnsi" w:hAnsiTheme="majorHAnsi"/>
          <w:b/>
          <w:bCs/>
        </w:rPr>
        <w:t>izbor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9D039E" w:rsidRPr="00180E0B">
        <w:rPr>
          <w:rFonts w:asciiTheme="majorHAnsi" w:hAnsiTheme="majorHAnsi"/>
          <w:b/>
          <w:bCs/>
        </w:rPr>
        <w:t>i</w:t>
      </w:r>
      <w:proofErr w:type="spellEnd"/>
      <w:r w:rsidR="009D039E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9D039E" w:rsidRPr="00180E0B">
        <w:rPr>
          <w:rFonts w:asciiTheme="majorHAnsi" w:hAnsiTheme="majorHAnsi"/>
          <w:b/>
          <w:bCs/>
        </w:rPr>
        <w:t>i</w:t>
      </w:r>
      <w:r w:rsidR="00BF6E5B" w:rsidRPr="00180E0B">
        <w:rPr>
          <w:rFonts w:asciiTheme="majorHAnsi" w:hAnsiTheme="majorHAnsi"/>
          <w:b/>
          <w:bCs/>
        </w:rPr>
        <w:t>m</w:t>
      </w:r>
      <w:r w:rsidR="009D039E" w:rsidRPr="00180E0B">
        <w:rPr>
          <w:rFonts w:asciiTheme="majorHAnsi" w:hAnsiTheme="majorHAnsi"/>
          <w:b/>
          <w:bCs/>
        </w:rPr>
        <w:t>enovanje</w:t>
      </w:r>
      <w:proofErr w:type="spellEnd"/>
      <w:r w:rsidR="009D039E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 w:cs="Cambria"/>
          <w:b/>
          <w:bCs/>
        </w:rPr>
        <w:t>č</w:t>
      </w:r>
      <w:r w:rsidRPr="00180E0B">
        <w:rPr>
          <w:rFonts w:asciiTheme="majorHAnsi" w:hAnsiTheme="majorHAnsi"/>
          <w:b/>
          <w:bCs/>
        </w:rPr>
        <w:t>lana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/>
          <w:b/>
          <w:bCs/>
        </w:rPr>
        <w:t>Nadzornog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/>
          <w:b/>
          <w:bCs/>
        </w:rPr>
        <w:t>odbora</w:t>
      </w:r>
      <w:proofErr w:type="spellEnd"/>
      <w:r w:rsidRPr="00180E0B">
        <w:rPr>
          <w:rFonts w:asciiTheme="majorHAnsi" w:hAnsiTheme="majorHAnsi"/>
          <w:b/>
          <w:bCs/>
        </w:rPr>
        <w:t xml:space="preserve"> M</w:t>
      </w:r>
      <w:r w:rsidR="00BF6E5B" w:rsidRPr="00180E0B">
        <w:rPr>
          <w:rFonts w:asciiTheme="majorHAnsi" w:hAnsiTheme="majorHAnsi"/>
          <w:b/>
          <w:bCs/>
        </w:rPr>
        <w:t>H</w:t>
      </w:r>
      <w:r w:rsidRPr="00180E0B">
        <w:rPr>
          <w:rFonts w:asciiTheme="majorHAnsi" w:hAnsiTheme="majorHAnsi"/>
          <w:b/>
          <w:bCs/>
        </w:rPr>
        <w:t xml:space="preserve"> „ERS" MP </w:t>
      </w:r>
      <w:proofErr w:type="spellStart"/>
      <w:r w:rsidRPr="00180E0B">
        <w:rPr>
          <w:rFonts w:asciiTheme="majorHAnsi" w:hAnsiTheme="majorHAnsi"/>
          <w:b/>
          <w:bCs/>
        </w:rPr>
        <w:t>a.d.</w:t>
      </w:r>
      <w:proofErr w:type="spellEnd"/>
      <w:r w:rsidRPr="00180E0B">
        <w:rPr>
          <w:rFonts w:asciiTheme="majorHAnsi" w:hAnsiTheme="majorHAnsi"/>
          <w:b/>
          <w:bCs/>
        </w:rPr>
        <w:t xml:space="preserve"> Trebinje - ZP „</w:t>
      </w:r>
      <w:proofErr w:type="spellStart"/>
      <w:r w:rsidRPr="00180E0B">
        <w:rPr>
          <w:rFonts w:asciiTheme="majorHAnsi" w:hAnsiTheme="majorHAnsi"/>
          <w:b/>
          <w:bCs/>
        </w:rPr>
        <w:t>Hidroelektrane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/>
          <w:b/>
          <w:bCs/>
        </w:rPr>
        <w:t>na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/>
          <w:b/>
          <w:bCs/>
        </w:rPr>
        <w:t>Drini</w:t>
      </w:r>
      <w:proofErr w:type="spellEnd"/>
      <w:r w:rsidRPr="00180E0B">
        <w:rPr>
          <w:rFonts w:asciiTheme="majorHAnsi" w:hAnsiTheme="majorHAnsi"/>
          <w:b/>
          <w:bCs/>
        </w:rPr>
        <w:t xml:space="preserve">" </w:t>
      </w:r>
      <w:proofErr w:type="spellStart"/>
      <w:r w:rsidRPr="00180E0B">
        <w:rPr>
          <w:rFonts w:asciiTheme="majorHAnsi" w:hAnsiTheme="majorHAnsi"/>
          <w:b/>
          <w:bCs/>
        </w:rPr>
        <w:t>a.d.</w:t>
      </w:r>
      <w:proofErr w:type="spellEnd"/>
      <w:r w:rsidRPr="00180E0B">
        <w:rPr>
          <w:rFonts w:asciiTheme="majorHAnsi" w:hAnsiTheme="majorHAnsi"/>
          <w:b/>
          <w:bCs/>
        </w:rPr>
        <w:t xml:space="preserve"> </w:t>
      </w:r>
      <w:proofErr w:type="spellStart"/>
      <w:r w:rsidRPr="00180E0B">
        <w:rPr>
          <w:rFonts w:asciiTheme="majorHAnsi" w:hAnsiTheme="majorHAnsi"/>
          <w:b/>
          <w:bCs/>
        </w:rPr>
        <w:t>Višegrad</w:t>
      </w:r>
      <w:proofErr w:type="spellEnd"/>
      <w:r w:rsidR="00BF6E5B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BF6E5B" w:rsidRPr="00180E0B">
        <w:rPr>
          <w:rFonts w:asciiTheme="majorHAnsi" w:hAnsiTheme="majorHAnsi"/>
          <w:b/>
          <w:bCs/>
        </w:rPr>
        <w:t>ispred</w:t>
      </w:r>
      <w:proofErr w:type="spellEnd"/>
      <w:r w:rsidRPr="00180E0B">
        <w:rPr>
          <w:rFonts w:asciiTheme="majorHAnsi" w:hAnsiTheme="majorHAnsi"/>
          <w:b/>
          <w:bCs/>
        </w:rPr>
        <w:t xml:space="preserve">  </w:t>
      </w:r>
      <w:r w:rsidR="00BF6E5B" w:rsidRPr="00180E0B">
        <w:rPr>
          <w:rFonts w:asciiTheme="majorHAnsi" w:hAnsiTheme="majorHAnsi"/>
          <w:b/>
          <w:bCs/>
        </w:rPr>
        <w:t xml:space="preserve">MH „ERS" MP </w:t>
      </w:r>
      <w:proofErr w:type="spellStart"/>
      <w:r w:rsidR="00BF6E5B" w:rsidRPr="00180E0B">
        <w:rPr>
          <w:rFonts w:asciiTheme="majorHAnsi" w:hAnsiTheme="majorHAnsi"/>
          <w:b/>
          <w:bCs/>
        </w:rPr>
        <w:t>a.d.</w:t>
      </w:r>
      <w:proofErr w:type="spellEnd"/>
      <w:r w:rsidR="00BF6E5B" w:rsidRPr="00180E0B">
        <w:rPr>
          <w:rFonts w:asciiTheme="majorHAnsi" w:hAnsiTheme="majorHAnsi"/>
          <w:b/>
          <w:bCs/>
        </w:rPr>
        <w:t xml:space="preserve"> Trebinje</w:t>
      </w:r>
      <w:r w:rsidRPr="00180E0B">
        <w:rPr>
          <w:rFonts w:asciiTheme="majorHAnsi" w:hAnsiTheme="majorHAnsi"/>
          <w:b/>
          <w:bCs/>
        </w:rPr>
        <w:t xml:space="preserve"> </w:t>
      </w:r>
      <w:r w:rsidR="00BF6E5B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9800CD" w:rsidRPr="00180E0B">
        <w:rPr>
          <w:rFonts w:asciiTheme="majorHAnsi" w:hAnsiTheme="majorHAnsi"/>
          <w:b/>
          <w:bCs/>
        </w:rPr>
        <w:t>i</w:t>
      </w:r>
      <w:proofErr w:type="spellEnd"/>
      <w:r w:rsidR="00BF6E5B" w:rsidRPr="00180E0B">
        <w:rPr>
          <w:rFonts w:asciiTheme="majorHAnsi" w:hAnsiTheme="majorHAnsi"/>
          <w:b/>
          <w:bCs/>
        </w:rPr>
        <w:t xml:space="preserve"> Fonda za </w:t>
      </w:r>
      <w:proofErr w:type="spellStart"/>
      <w:r w:rsidR="00BF6E5B" w:rsidRPr="00180E0B">
        <w:rPr>
          <w:rFonts w:asciiTheme="majorHAnsi" w:hAnsiTheme="majorHAnsi"/>
          <w:b/>
          <w:bCs/>
        </w:rPr>
        <w:t>restituciju</w:t>
      </w:r>
      <w:proofErr w:type="spellEnd"/>
      <w:r w:rsidR="00BF6E5B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BF6E5B" w:rsidRPr="00180E0B">
        <w:rPr>
          <w:rFonts w:asciiTheme="majorHAnsi" w:hAnsiTheme="majorHAnsi"/>
          <w:b/>
          <w:bCs/>
        </w:rPr>
        <w:t>Republike</w:t>
      </w:r>
      <w:proofErr w:type="spellEnd"/>
      <w:r w:rsidR="00BF6E5B" w:rsidRPr="00180E0B">
        <w:rPr>
          <w:rFonts w:asciiTheme="majorHAnsi" w:hAnsiTheme="majorHAnsi"/>
          <w:b/>
          <w:bCs/>
        </w:rPr>
        <w:t xml:space="preserve"> Srpske</w:t>
      </w:r>
      <w:r w:rsidRPr="00180E0B">
        <w:rPr>
          <w:rFonts w:asciiTheme="majorHAnsi" w:hAnsiTheme="majorHAnsi"/>
          <w:b/>
          <w:bCs/>
        </w:rPr>
        <w:t xml:space="preserve">   </w:t>
      </w:r>
      <w:r w:rsidR="009800CD" w:rsidRPr="00180E0B">
        <w:rPr>
          <w:rFonts w:asciiTheme="majorHAnsi" w:hAnsiTheme="majorHAnsi"/>
          <w:b/>
          <w:bCs/>
        </w:rPr>
        <w:t xml:space="preserve">                                                                                          </w:t>
      </w:r>
      <w:proofErr w:type="spellStart"/>
      <w:r w:rsidRPr="00180E0B">
        <w:rPr>
          <w:rFonts w:asciiTheme="majorHAnsi" w:hAnsiTheme="majorHAnsi"/>
          <w:b/>
          <w:i/>
          <w:sz w:val="22"/>
          <w:szCs w:val="22"/>
        </w:rPr>
        <w:t>Glasanje</w:t>
      </w:r>
      <w:proofErr w:type="spellEnd"/>
      <w:r w:rsidRPr="00180E0B">
        <w:rPr>
          <w:rFonts w:asciiTheme="majorHAnsi" w:hAnsiTheme="majorHAnsi"/>
          <w:b/>
          <w:i/>
          <w:sz w:val="22"/>
          <w:szCs w:val="22"/>
        </w:rPr>
        <w:t>:</w:t>
      </w:r>
      <w:r w:rsidRPr="00180E0B">
        <w:rPr>
          <w:rFonts w:asciiTheme="majorHAnsi" w:hAnsiTheme="majorHAnsi"/>
          <w:sz w:val="22"/>
          <w:szCs w:val="22"/>
        </w:rPr>
        <w:t xml:space="preserve"> </w:t>
      </w:r>
      <w:r w:rsidRPr="00180E0B">
        <w:rPr>
          <w:rFonts w:asciiTheme="majorHAnsi" w:hAnsiTheme="majorHAnsi"/>
          <w:b/>
          <w:i/>
          <w:sz w:val="22"/>
          <w:szCs w:val="22"/>
        </w:rPr>
        <w:t xml:space="preserve">ZA, </w:t>
      </w:r>
      <w:r w:rsidR="009800CD" w:rsidRPr="00180E0B">
        <w:rPr>
          <w:rFonts w:asciiTheme="majorHAnsi" w:hAnsiTheme="majorHAnsi"/>
          <w:b/>
          <w:i/>
          <w:sz w:val="22"/>
          <w:szCs w:val="22"/>
        </w:rPr>
        <w:t xml:space="preserve">  </w:t>
      </w:r>
      <w:proofErr w:type="spellStart"/>
      <w:r w:rsidRPr="00180E0B">
        <w:rPr>
          <w:rFonts w:asciiTheme="majorHAnsi" w:hAnsiTheme="majorHAnsi" w:cs="Cambria"/>
          <w:bCs/>
          <w:i/>
          <w:sz w:val="22"/>
          <w:szCs w:val="22"/>
        </w:rPr>
        <w:t>Č</w:t>
      </w:r>
      <w:r w:rsidRPr="00180E0B">
        <w:rPr>
          <w:rFonts w:asciiTheme="majorHAnsi" w:hAnsiTheme="majorHAnsi"/>
          <w:bCs/>
          <w:i/>
          <w:sz w:val="22"/>
          <w:szCs w:val="22"/>
        </w:rPr>
        <w:t>lanovi</w:t>
      </w:r>
      <w:proofErr w:type="spellEnd"/>
      <w:r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/>
        </w:rPr>
        <w:t>Komisije</w:t>
      </w:r>
      <w:proofErr w:type="spellEnd"/>
      <w:r w:rsidRPr="00180E0B">
        <w:rPr>
          <w:rFonts w:asciiTheme="majorHAnsi" w:hAnsiTheme="majorHAnsi"/>
        </w:rPr>
        <w:t xml:space="preserve"> za </w:t>
      </w:r>
      <w:proofErr w:type="spellStart"/>
      <w:r w:rsidRPr="00180E0B">
        <w:rPr>
          <w:rFonts w:asciiTheme="majorHAnsi" w:hAnsiTheme="majorHAnsi"/>
        </w:rPr>
        <w:t>izbor</w:t>
      </w:r>
      <w:proofErr w:type="spellEnd"/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 w:cs="Cambria"/>
        </w:rPr>
        <w:t>č</w:t>
      </w:r>
      <w:r w:rsidRPr="00180E0B">
        <w:rPr>
          <w:rFonts w:asciiTheme="majorHAnsi" w:hAnsiTheme="majorHAnsi"/>
        </w:rPr>
        <w:t>lana</w:t>
      </w:r>
      <w:proofErr w:type="spellEnd"/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/>
        </w:rPr>
        <w:t>Nadzornog</w:t>
      </w:r>
      <w:proofErr w:type="spellEnd"/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/>
        </w:rPr>
        <w:t>odbora</w:t>
      </w:r>
      <w:proofErr w:type="spellEnd"/>
      <w:r w:rsidRPr="00180E0B">
        <w:rPr>
          <w:rFonts w:asciiTheme="majorHAnsi" w:hAnsiTheme="majorHAnsi"/>
        </w:rPr>
        <w:t xml:space="preserve"> M</w:t>
      </w:r>
      <w:r w:rsidR="00BF6E5B" w:rsidRPr="00180E0B">
        <w:rPr>
          <w:rFonts w:asciiTheme="majorHAnsi" w:hAnsiTheme="majorHAnsi"/>
        </w:rPr>
        <w:t>H</w:t>
      </w:r>
      <w:r w:rsidRPr="00180E0B">
        <w:rPr>
          <w:rFonts w:asciiTheme="majorHAnsi" w:hAnsiTheme="majorHAnsi"/>
        </w:rPr>
        <w:t xml:space="preserve"> „ERS" MP </w:t>
      </w:r>
      <w:proofErr w:type="spellStart"/>
      <w:r w:rsidRPr="00180E0B">
        <w:rPr>
          <w:rFonts w:asciiTheme="majorHAnsi" w:hAnsiTheme="majorHAnsi"/>
        </w:rPr>
        <w:t>a.d.</w:t>
      </w:r>
      <w:proofErr w:type="spellEnd"/>
      <w:r w:rsidRPr="00180E0B">
        <w:rPr>
          <w:rFonts w:asciiTheme="majorHAnsi" w:hAnsiTheme="majorHAnsi"/>
        </w:rPr>
        <w:t xml:space="preserve"> Trebinje - ZP „</w:t>
      </w:r>
      <w:proofErr w:type="spellStart"/>
      <w:r w:rsidRPr="00180E0B">
        <w:rPr>
          <w:rFonts w:asciiTheme="majorHAnsi" w:hAnsiTheme="majorHAnsi"/>
        </w:rPr>
        <w:t>Hidroelektrane</w:t>
      </w:r>
      <w:proofErr w:type="spellEnd"/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/>
        </w:rPr>
        <w:t>na</w:t>
      </w:r>
      <w:proofErr w:type="spellEnd"/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/>
        </w:rPr>
        <w:t>Drini</w:t>
      </w:r>
      <w:proofErr w:type="spellEnd"/>
      <w:r w:rsidRPr="00180E0B">
        <w:rPr>
          <w:rFonts w:asciiTheme="majorHAnsi" w:hAnsiTheme="majorHAnsi"/>
        </w:rPr>
        <w:t xml:space="preserve">" </w:t>
      </w:r>
      <w:proofErr w:type="spellStart"/>
      <w:r w:rsidRPr="00180E0B">
        <w:rPr>
          <w:rFonts w:asciiTheme="majorHAnsi" w:hAnsiTheme="majorHAnsi"/>
        </w:rPr>
        <w:t>a.d.</w:t>
      </w:r>
      <w:proofErr w:type="spellEnd"/>
      <w:r w:rsidRPr="00180E0B">
        <w:rPr>
          <w:rFonts w:asciiTheme="majorHAnsi" w:hAnsiTheme="majorHAnsi"/>
        </w:rPr>
        <w:t xml:space="preserve"> </w:t>
      </w:r>
      <w:proofErr w:type="spellStart"/>
      <w:r w:rsidRPr="00180E0B">
        <w:rPr>
          <w:rFonts w:asciiTheme="majorHAnsi" w:hAnsiTheme="majorHAnsi"/>
        </w:rPr>
        <w:t>Višegrad</w:t>
      </w:r>
      <w:proofErr w:type="spellEnd"/>
      <w:r w:rsidRPr="00180E0B">
        <w:rPr>
          <w:rFonts w:asciiTheme="majorHAnsi" w:hAnsiTheme="majorHAnsi"/>
        </w:rPr>
        <w:t xml:space="preserve">  </w:t>
      </w:r>
      <w:proofErr w:type="spellStart"/>
      <w:r w:rsidR="00BF6E5B" w:rsidRPr="00180E0B">
        <w:rPr>
          <w:rFonts w:asciiTheme="majorHAnsi" w:hAnsiTheme="majorHAnsi"/>
        </w:rPr>
        <w:t>su</w:t>
      </w:r>
      <w:proofErr w:type="spellEnd"/>
      <w:r w:rsidR="00BF6E5B" w:rsidRPr="00180E0B">
        <w:rPr>
          <w:rFonts w:asciiTheme="majorHAnsi" w:hAnsiTheme="majorHAnsi"/>
        </w:rPr>
        <w:t xml:space="preserve"> u </w:t>
      </w:r>
      <w:proofErr w:type="spellStart"/>
      <w:r w:rsidR="00BF6E5B" w:rsidRPr="00180E0B">
        <w:rPr>
          <w:rFonts w:asciiTheme="majorHAnsi" w:hAnsiTheme="majorHAnsi"/>
        </w:rPr>
        <w:t>ostavljenom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roku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dostavili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izvještaj</w:t>
      </w:r>
      <w:proofErr w:type="spellEnd"/>
      <w:r w:rsidR="00BF6E5B" w:rsidRPr="00180E0B">
        <w:rPr>
          <w:rFonts w:asciiTheme="majorHAnsi" w:hAnsiTheme="majorHAnsi"/>
        </w:rPr>
        <w:t xml:space="preserve"> o </w:t>
      </w:r>
      <w:proofErr w:type="spellStart"/>
      <w:r w:rsidR="00BF6E5B" w:rsidRPr="00180E0B">
        <w:rPr>
          <w:rFonts w:asciiTheme="majorHAnsi" w:hAnsiTheme="majorHAnsi"/>
        </w:rPr>
        <w:t>radu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i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konstatovali</w:t>
      </w:r>
      <w:proofErr w:type="spellEnd"/>
      <w:r w:rsidR="00BF6E5B" w:rsidRPr="00180E0B">
        <w:rPr>
          <w:rFonts w:asciiTheme="majorHAnsi" w:hAnsiTheme="majorHAnsi"/>
        </w:rPr>
        <w:t xml:space="preserve"> da u </w:t>
      </w:r>
      <w:proofErr w:type="spellStart"/>
      <w:r w:rsidR="00BF6E5B" w:rsidRPr="00180E0B">
        <w:rPr>
          <w:rFonts w:asciiTheme="majorHAnsi" w:hAnsiTheme="majorHAnsi"/>
        </w:rPr>
        <w:t>krajnjem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roku</w:t>
      </w:r>
      <w:proofErr w:type="spellEnd"/>
      <w:r w:rsidR="00BF6E5B" w:rsidRPr="00180E0B">
        <w:rPr>
          <w:rFonts w:asciiTheme="majorHAnsi" w:hAnsiTheme="majorHAnsi"/>
        </w:rPr>
        <w:t xml:space="preserve"> za </w:t>
      </w:r>
      <w:proofErr w:type="spellStart"/>
      <w:r w:rsidR="00542DCC" w:rsidRPr="00180E0B">
        <w:rPr>
          <w:rFonts w:asciiTheme="majorHAnsi" w:hAnsiTheme="majorHAnsi"/>
        </w:rPr>
        <w:t>dostavu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BF6E5B" w:rsidRPr="00180E0B">
        <w:rPr>
          <w:rFonts w:asciiTheme="majorHAnsi" w:hAnsiTheme="majorHAnsi"/>
        </w:rPr>
        <w:t>prijav</w:t>
      </w:r>
      <w:r w:rsidR="00542DCC" w:rsidRPr="00180E0B">
        <w:rPr>
          <w:rFonts w:asciiTheme="majorHAnsi" w:hAnsiTheme="majorHAnsi"/>
        </w:rPr>
        <w:t>a</w:t>
      </w:r>
      <w:proofErr w:type="spellEnd"/>
      <w:r w:rsidR="00BF6E5B" w:rsidRPr="00180E0B">
        <w:rPr>
          <w:rFonts w:asciiTheme="majorHAnsi" w:hAnsiTheme="majorHAnsi"/>
        </w:rPr>
        <w:t xml:space="preserve"> </w:t>
      </w:r>
      <w:r w:rsidR="00542DCC" w:rsidRPr="00180E0B">
        <w:rPr>
          <w:rFonts w:asciiTheme="majorHAnsi" w:hAnsiTheme="majorHAnsi"/>
        </w:rPr>
        <w:t xml:space="preserve">za </w:t>
      </w:r>
      <w:proofErr w:type="spellStart"/>
      <w:r w:rsidR="00542DCC" w:rsidRPr="00180E0B">
        <w:rPr>
          <w:rFonts w:asciiTheme="majorHAnsi" w:hAnsiTheme="majorHAnsi" w:cs="Cambria"/>
        </w:rPr>
        <w:t>č</w:t>
      </w:r>
      <w:r w:rsidR="00542DCC" w:rsidRPr="00180E0B">
        <w:rPr>
          <w:rFonts w:asciiTheme="majorHAnsi" w:hAnsiTheme="majorHAnsi"/>
        </w:rPr>
        <w:t>lana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FD0E34" w:rsidRPr="00180E0B">
        <w:rPr>
          <w:rFonts w:asciiTheme="majorHAnsi" w:hAnsiTheme="majorHAnsi"/>
        </w:rPr>
        <w:t>N</w:t>
      </w:r>
      <w:r w:rsidR="00542DCC" w:rsidRPr="00180E0B">
        <w:rPr>
          <w:rFonts w:asciiTheme="majorHAnsi" w:hAnsiTheme="majorHAnsi"/>
        </w:rPr>
        <w:t>adzornog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542DCC" w:rsidRPr="00180E0B">
        <w:rPr>
          <w:rFonts w:asciiTheme="majorHAnsi" w:hAnsiTheme="majorHAnsi"/>
        </w:rPr>
        <w:t>odbora</w:t>
      </w:r>
      <w:proofErr w:type="spellEnd"/>
      <w:r w:rsidR="00FD0E34" w:rsidRPr="00180E0B">
        <w:rPr>
          <w:rFonts w:asciiTheme="majorHAnsi" w:hAnsiTheme="majorHAnsi"/>
        </w:rPr>
        <w:t xml:space="preserve"> </w:t>
      </w:r>
      <w:proofErr w:type="spellStart"/>
      <w:r w:rsidR="00FD0E34" w:rsidRPr="00180E0B">
        <w:rPr>
          <w:rFonts w:asciiTheme="majorHAnsi" w:hAnsiTheme="majorHAnsi"/>
        </w:rPr>
        <w:t>ispred</w:t>
      </w:r>
      <w:proofErr w:type="spellEnd"/>
      <w:r w:rsidR="00FD0E34" w:rsidRPr="00180E0B">
        <w:rPr>
          <w:rFonts w:asciiTheme="majorHAnsi" w:hAnsiTheme="majorHAnsi"/>
        </w:rPr>
        <w:t xml:space="preserve"> </w:t>
      </w:r>
      <w:proofErr w:type="spellStart"/>
      <w:r w:rsidR="00FD0E34" w:rsidRPr="00180E0B">
        <w:rPr>
          <w:rFonts w:asciiTheme="majorHAnsi" w:hAnsiTheme="majorHAnsi"/>
        </w:rPr>
        <w:t>mati</w:t>
      </w:r>
      <w:r w:rsidR="00FD0E34" w:rsidRPr="00180E0B">
        <w:rPr>
          <w:rFonts w:asciiTheme="majorHAnsi" w:hAnsiTheme="majorHAnsi" w:cs="Cambria"/>
        </w:rPr>
        <w:t>č</w:t>
      </w:r>
      <w:r w:rsidR="00FD0E34" w:rsidRPr="00180E0B">
        <w:rPr>
          <w:rFonts w:asciiTheme="majorHAnsi" w:hAnsiTheme="majorHAnsi"/>
        </w:rPr>
        <w:t>nog</w:t>
      </w:r>
      <w:proofErr w:type="spellEnd"/>
      <w:r w:rsidR="00FD0E34" w:rsidRPr="00180E0B">
        <w:rPr>
          <w:rFonts w:asciiTheme="majorHAnsi" w:hAnsiTheme="majorHAnsi"/>
        </w:rPr>
        <w:t xml:space="preserve"> </w:t>
      </w:r>
      <w:proofErr w:type="spellStart"/>
      <w:r w:rsidR="00FD0E34" w:rsidRPr="00180E0B">
        <w:rPr>
          <w:rFonts w:asciiTheme="majorHAnsi" w:hAnsiTheme="majorHAnsi"/>
        </w:rPr>
        <w:t>preduze</w:t>
      </w:r>
      <w:r w:rsidR="00FD0E34" w:rsidRPr="00180E0B">
        <w:rPr>
          <w:rFonts w:asciiTheme="majorHAnsi" w:hAnsiTheme="majorHAnsi" w:cs="Cambria"/>
        </w:rPr>
        <w:t>ć</w:t>
      </w:r>
      <w:r w:rsidR="00FD0E34" w:rsidRPr="00180E0B">
        <w:rPr>
          <w:rFonts w:asciiTheme="majorHAnsi" w:hAnsiTheme="majorHAnsi"/>
        </w:rPr>
        <w:t>a</w:t>
      </w:r>
      <w:proofErr w:type="spellEnd"/>
      <w:r w:rsidR="00FD0E34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i</w:t>
      </w:r>
      <w:proofErr w:type="spellEnd"/>
      <w:r w:rsidR="00FD0E34" w:rsidRPr="00180E0B">
        <w:rPr>
          <w:rFonts w:asciiTheme="majorHAnsi" w:hAnsiTheme="majorHAnsi"/>
        </w:rPr>
        <w:t xml:space="preserve"> Fonda za </w:t>
      </w:r>
      <w:proofErr w:type="spellStart"/>
      <w:r w:rsidR="00FD0E34" w:rsidRPr="00180E0B">
        <w:rPr>
          <w:rFonts w:asciiTheme="majorHAnsi" w:hAnsiTheme="majorHAnsi"/>
        </w:rPr>
        <w:t>restituciju</w:t>
      </w:r>
      <w:proofErr w:type="spellEnd"/>
      <w:r w:rsidR="00FD0E34" w:rsidRPr="00180E0B">
        <w:rPr>
          <w:rFonts w:asciiTheme="majorHAnsi" w:hAnsiTheme="majorHAnsi"/>
        </w:rPr>
        <w:t xml:space="preserve"> </w:t>
      </w:r>
      <w:proofErr w:type="spellStart"/>
      <w:r w:rsidR="00FD0E34" w:rsidRPr="00180E0B">
        <w:rPr>
          <w:rFonts w:asciiTheme="majorHAnsi" w:hAnsiTheme="majorHAnsi"/>
        </w:rPr>
        <w:t>Republike</w:t>
      </w:r>
      <w:proofErr w:type="spellEnd"/>
      <w:r w:rsidR="00FD0E34" w:rsidRPr="00180E0B">
        <w:rPr>
          <w:rFonts w:asciiTheme="majorHAnsi" w:hAnsiTheme="majorHAnsi"/>
        </w:rPr>
        <w:t xml:space="preserve"> Srpske,</w:t>
      </w:r>
      <w:r w:rsidR="00542DCC" w:rsidRPr="00180E0B">
        <w:rPr>
          <w:rFonts w:asciiTheme="majorHAnsi" w:hAnsiTheme="majorHAnsi"/>
        </w:rPr>
        <w:t xml:space="preserve"> </w:t>
      </w:r>
      <w:proofErr w:type="spellStart"/>
      <w:r w:rsidR="00542DCC" w:rsidRPr="00180E0B">
        <w:rPr>
          <w:rFonts w:asciiTheme="majorHAnsi" w:hAnsiTheme="majorHAnsi"/>
        </w:rPr>
        <w:t>nije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542DCC" w:rsidRPr="00180E0B">
        <w:rPr>
          <w:rFonts w:asciiTheme="majorHAnsi" w:hAnsiTheme="majorHAnsi"/>
        </w:rPr>
        <w:t>dostavljena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542DCC" w:rsidRPr="00180E0B">
        <w:rPr>
          <w:rFonts w:asciiTheme="majorHAnsi" w:hAnsiTheme="majorHAnsi"/>
        </w:rPr>
        <w:t>ni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542DCC" w:rsidRPr="00180E0B">
        <w:rPr>
          <w:rFonts w:asciiTheme="majorHAnsi" w:hAnsiTheme="majorHAnsi"/>
        </w:rPr>
        <w:t>jedna</w:t>
      </w:r>
      <w:proofErr w:type="spellEnd"/>
      <w:r w:rsidR="00542DCC" w:rsidRPr="00180E0B">
        <w:rPr>
          <w:rFonts w:asciiTheme="majorHAnsi" w:hAnsiTheme="majorHAnsi"/>
        </w:rPr>
        <w:t xml:space="preserve"> </w:t>
      </w:r>
      <w:proofErr w:type="spellStart"/>
      <w:r w:rsidR="00542DCC" w:rsidRPr="00180E0B">
        <w:rPr>
          <w:rFonts w:asciiTheme="majorHAnsi" w:hAnsiTheme="majorHAnsi"/>
        </w:rPr>
        <w:t>prijava</w:t>
      </w:r>
      <w:proofErr w:type="spellEnd"/>
      <w:r w:rsidR="00542DCC" w:rsidRPr="00180E0B">
        <w:rPr>
          <w:rFonts w:asciiTheme="majorHAnsi" w:hAnsiTheme="majorHAnsi"/>
        </w:rPr>
        <w:t>.</w:t>
      </w:r>
      <w:r w:rsidRPr="00180E0B">
        <w:rPr>
          <w:rFonts w:asciiTheme="majorHAnsi" w:hAnsiTheme="majorHAnsi"/>
        </w:rPr>
        <w:t xml:space="preserve">                                        </w:t>
      </w:r>
      <w:r w:rsidR="00FD0E34" w:rsidRPr="00180E0B">
        <w:rPr>
          <w:rFonts w:asciiTheme="majorHAnsi" w:hAnsiTheme="majorHAnsi"/>
          <w:b/>
          <w:bCs/>
        </w:rPr>
        <w:t xml:space="preserve">5. </w:t>
      </w:r>
      <w:proofErr w:type="spellStart"/>
      <w:r w:rsidR="00FD0E34" w:rsidRPr="00180E0B">
        <w:rPr>
          <w:rFonts w:asciiTheme="majorHAnsi" w:hAnsiTheme="majorHAnsi"/>
          <w:b/>
          <w:bCs/>
        </w:rPr>
        <w:t>Donošenje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Odluke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o </w:t>
      </w:r>
      <w:proofErr w:type="spellStart"/>
      <w:r w:rsidR="00FD0E34" w:rsidRPr="00180E0B">
        <w:rPr>
          <w:rFonts w:asciiTheme="majorHAnsi" w:hAnsiTheme="majorHAnsi"/>
          <w:b/>
          <w:bCs/>
        </w:rPr>
        <w:t>poništenju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Javnog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konkursa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za </w:t>
      </w:r>
      <w:proofErr w:type="spellStart"/>
      <w:r w:rsidR="00FD0E34" w:rsidRPr="00180E0B">
        <w:rPr>
          <w:rFonts w:asciiTheme="majorHAnsi" w:hAnsiTheme="majorHAnsi"/>
          <w:b/>
          <w:bCs/>
        </w:rPr>
        <w:t>izbor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i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imenovanje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 w:cs="Cambria"/>
          <w:b/>
          <w:bCs/>
        </w:rPr>
        <w:t>č</w:t>
      </w:r>
      <w:r w:rsidR="00FD0E34" w:rsidRPr="00180E0B">
        <w:rPr>
          <w:rFonts w:asciiTheme="majorHAnsi" w:hAnsiTheme="majorHAnsi"/>
          <w:b/>
          <w:bCs/>
        </w:rPr>
        <w:t>lana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Nadzornog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odbora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MH „ERS" MP </w:t>
      </w:r>
      <w:proofErr w:type="spellStart"/>
      <w:r w:rsidR="00FD0E34" w:rsidRPr="00180E0B">
        <w:rPr>
          <w:rFonts w:asciiTheme="majorHAnsi" w:hAnsiTheme="majorHAnsi"/>
          <w:b/>
          <w:bCs/>
        </w:rPr>
        <w:t>a.d.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Trebinje - ZP „</w:t>
      </w:r>
      <w:proofErr w:type="spellStart"/>
      <w:r w:rsidR="00FD0E34" w:rsidRPr="00180E0B">
        <w:rPr>
          <w:rFonts w:asciiTheme="majorHAnsi" w:hAnsiTheme="majorHAnsi"/>
          <w:b/>
          <w:bCs/>
        </w:rPr>
        <w:t>Hidroelektrane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na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bCs/>
        </w:rPr>
        <w:t>Drini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" </w:t>
      </w:r>
      <w:proofErr w:type="spellStart"/>
      <w:r w:rsidR="00FD0E34" w:rsidRPr="00180E0B">
        <w:rPr>
          <w:rFonts w:asciiTheme="majorHAnsi" w:hAnsiTheme="majorHAnsi"/>
          <w:b/>
          <w:bCs/>
        </w:rPr>
        <w:t>a.d.</w:t>
      </w:r>
      <w:proofErr w:type="spellEnd"/>
      <w:r w:rsidR="00FD0E34" w:rsidRPr="00180E0B">
        <w:rPr>
          <w:rFonts w:asciiTheme="majorHAnsi" w:hAnsiTheme="majorHAnsi"/>
          <w:b/>
          <w:bCs/>
        </w:rPr>
        <w:t xml:space="preserve"> </w:t>
      </w:r>
      <w:proofErr w:type="spellStart"/>
      <w:proofErr w:type="gramStart"/>
      <w:r w:rsidR="00FD0E34" w:rsidRPr="00180E0B">
        <w:rPr>
          <w:rFonts w:asciiTheme="majorHAnsi" w:hAnsiTheme="majorHAnsi"/>
          <w:b/>
          <w:bCs/>
        </w:rPr>
        <w:t>Višegrad</w:t>
      </w:r>
      <w:proofErr w:type="spellEnd"/>
      <w:r w:rsidR="00FD0E34" w:rsidRPr="00180E0B">
        <w:rPr>
          <w:rFonts w:asciiTheme="majorHAnsi" w:hAnsiTheme="majorHAnsi"/>
        </w:rPr>
        <w:t xml:space="preserve">;   </w:t>
      </w:r>
      <w:proofErr w:type="gramEnd"/>
      <w:r w:rsidR="002D582F" w:rsidRPr="00180E0B">
        <w:rPr>
          <w:rFonts w:asciiTheme="majorHAnsi" w:hAnsiTheme="majorHAnsi"/>
        </w:rPr>
        <w:t xml:space="preserve">                            </w:t>
      </w:r>
      <w:r w:rsidR="00FD0E34" w:rsidRPr="00180E0B">
        <w:rPr>
          <w:rFonts w:asciiTheme="majorHAnsi" w:hAnsiTheme="majorHAnsi"/>
        </w:rPr>
        <w:t xml:space="preserve"> </w:t>
      </w:r>
      <w:proofErr w:type="spellStart"/>
      <w:r w:rsidR="00FD0E34" w:rsidRPr="00180E0B">
        <w:rPr>
          <w:rFonts w:asciiTheme="majorHAnsi" w:hAnsiTheme="majorHAnsi"/>
          <w:b/>
          <w:i/>
          <w:sz w:val="22"/>
          <w:szCs w:val="22"/>
        </w:rPr>
        <w:t>Glasanje</w:t>
      </w:r>
      <w:proofErr w:type="spellEnd"/>
      <w:r w:rsidR="00FD0E34" w:rsidRPr="00180E0B">
        <w:rPr>
          <w:rFonts w:asciiTheme="majorHAnsi" w:hAnsiTheme="majorHAnsi"/>
          <w:b/>
          <w:i/>
          <w:sz w:val="22"/>
          <w:szCs w:val="22"/>
        </w:rPr>
        <w:t>:</w:t>
      </w:r>
      <w:r w:rsidR="00FD0E34" w:rsidRPr="00180E0B">
        <w:rPr>
          <w:rFonts w:asciiTheme="majorHAnsi" w:hAnsiTheme="majorHAnsi"/>
          <w:sz w:val="22"/>
          <w:szCs w:val="22"/>
        </w:rPr>
        <w:t xml:space="preserve"> </w:t>
      </w:r>
      <w:r w:rsidR="00FD0E34" w:rsidRPr="00180E0B">
        <w:rPr>
          <w:rFonts w:asciiTheme="majorHAnsi" w:hAnsiTheme="majorHAnsi"/>
          <w:b/>
          <w:i/>
          <w:sz w:val="22"/>
          <w:szCs w:val="22"/>
        </w:rPr>
        <w:t>ZA.</w:t>
      </w:r>
      <w:r w:rsidR="009800CD" w:rsidRPr="00180E0B">
        <w:rPr>
          <w:rFonts w:asciiTheme="majorHAnsi" w:hAnsiTheme="majorHAnsi"/>
          <w:b/>
          <w:i/>
          <w:sz w:val="22"/>
          <w:szCs w:val="22"/>
        </w:rPr>
        <w:t xml:space="preserve">   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Javni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konkurs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za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izbor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i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imenovanje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jednog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 w:cs="Cambria"/>
          <w:bCs/>
          <w:i/>
          <w:sz w:val="22"/>
          <w:szCs w:val="22"/>
        </w:rPr>
        <w:t>č</w:t>
      </w:r>
      <w:r w:rsidR="00FD0E34" w:rsidRPr="00180E0B">
        <w:rPr>
          <w:rFonts w:asciiTheme="majorHAnsi" w:hAnsiTheme="majorHAnsi"/>
          <w:bCs/>
          <w:i/>
          <w:sz w:val="22"/>
          <w:szCs w:val="22"/>
        </w:rPr>
        <w:t>lana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Nadzornog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FD0E34" w:rsidRPr="00180E0B">
        <w:rPr>
          <w:rFonts w:asciiTheme="majorHAnsi" w:hAnsiTheme="majorHAnsi"/>
          <w:bCs/>
          <w:i/>
          <w:sz w:val="22"/>
          <w:szCs w:val="22"/>
        </w:rPr>
        <w:t>odbora</w:t>
      </w:r>
      <w:proofErr w:type="spellEnd"/>
      <w:r w:rsidR="00FD0E34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4A4483" w:rsidRPr="00180E0B">
        <w:rPr>
          <w:rFonts w:asciiTheme="majorHAnsi" w:hAnsiTheme="majorHAnsi"/>
        </w:rPr>
        <w:t xml:space="preserve">MH „ERS" MP </w:t>
      </w:r>
      <w:proofErr w:type="spellStart"/>
      <w:r w:rsidR="004A4483" w:rsidRPr="00180E0B">
        <w:rPr>
          <w:rFonts w:asciiTheme="majorHAnsi" w:hAnsiTheme="majorHAnsi"/>
        </w:rPr>
        <w:t>a.d.</w:t>
      </w:r>
      <w:proofErr w:type="spellEnd"/>
      <w:r w:rsidR="004A4483" w:rsidRPr="00180E0B">
        <w:rPr>
          <w:rFonts w:asciiTheme="majorHAnsi" w:hAnsiTheme="majorHAnsi"/>
        </w:rPr>
        <w:t xml:space="preserve"> Trebinje - ZP „</w:t>
      </w:r>
      <w:proofErr w:type="spellStart"/>
      <w:r w:rsidR="004A4483" w:rsidRPr="00180E0B">
        <w:rPr>
          <w:rFonts w:asciiTheme="majorHAnsi" w:hAnsiTheme="majorHAnsi"/>
        </w:rPr>
        <w:t>Hidroelektrane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na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Drini</w:t>
      </w:r>
      <w:proofErr w:type="spellEnd"/>
      <w:r w:rsidR="004A4483" w:rsidRPr="00180E0B">
        <w:rPr>
          <w:rFonts w:asciiTheme="majorHAnsi" w:hAnsiTheme="majorHAnsi"/>
        </w:rPr>
        <w:t xml:space="preserve">" </w:t>
      </w:r>
      <w:proofErr w:type="spellStart"/>
      <w:r w:rsidR="004A4483" w:rsidRPr="00180E0B">
        <w:rPr>
          <w:rFonts w:asciiTheme="majorHAnsi" w:hAnsiTheme="majorHAnsi"/>
        </w:rPr>
        <w:t>a.d.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Višegrad</w:t>
      </w:r>
      <w:proofErr w:type="spellEnd"/>
      <w:r w:rsidR="004A4483" w:rsidRPr="00180E0B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ispred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mati</w:t>
      </w:r>
      <w:r w:rsidR="004A4483" w:rsidRPr="00180E0B">
        <w:rPr>
          <w:rFonts w:asciiTheme="majorHAnsi" w:hAnsiTheme="majorHAnsi" w:cs="Cambria"/>
        </w:rPr>
        <w:t>č</w:t>
      </w:r>
      <w:r w:rsidR="004A4483" w:rsidRPr="00180E0B">
        <w:rPr>
          <w:rFonts w:asciiTheme="majorHAnsi" w:hAnsiTheme="majorHAnsi"/>
        </w:rPr>
        <w:t>nog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preduze</w:t>
      </w:r>
      <w:r w:rsidR="004A4483" w:rsidRPr="00180E0B">
        <w:rPr>
          <w:rFonts w:asciiTheme="majorHAnsi" w:hAnsiTheme="majorHAnsi" w:cs="Cambria"/>
        </w:rPr>
        <w:t>ć</w:t>
      </w:r>
      <w:r w:rsidR="004A4483" w:rsidRPr="00180E0B">
        <w:rPr>
          <w:rFonts w:asciiTheme="majorHAnsi" w:hAnsiTheme="majorHAnsi"/>
        </w:rPr>
        <w:t>a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i</w:t>
      </w:r>
      <w:proofErr w:type="spellEnd"/>
      <w:r w:rsidR="004A4483" w:rsidRPr="00180E0B">
        <w:rPr>
          <w:rFonts w:asciiTheme="majorHAnsi" w:hAnsiTheme="majorHAnsi"/>
        </w:rPr>
        <w:t xml:space="preserve"> Fonda za </w:t>
      </w:r>
      <w:proofErr w:type="spellStart"/>
      <w:r w:rsidR="004A4483" w:rsidRPr="00180E0B">
        <w:rPr>
          <w:rFonts w:asciiTheme="majorHAnsi" w:hAnsiTheme="majorHAnsi"/>
        </w:rPr>
        <w:t>restituciju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Republike</w:t>
      </w:r>
      <w:proofErr w:type="spellEnd"/>
      <w:r w:rsidR="004A4483" w:rsidRPr="00180E0B">
        <w:rPr>
          <w:rFonts w:asciiTheme="majorHAnsi" w:hAnsiTheme="majorHAnsi"/>
        </w:rPr>
        <w:t xml:space="preserve"> Srpske</w:t>
      </w:r>
      <w:r w:rsidR="009800CD" w:rsidRPr="00180E0B">
        <w:rPr>
          <w:rFonts w:asciiTheme="majorHAnsi" w:hAnsiTheme="majorHAnsi"/>
        </w:rPr>
        <w:t xml:space="preserve"> od 17.06.2019. </w:t>
      </w:r>
      <w:proofErr w:type="spellStart"/>
      <w:r w:rsidR="009800CD" w:rsidRPr="00180E0B">
        <w:rPr>
          <w:rFonts w:asciiTheme="majorHAnsi" w:hAnsiTheme="majorHAnsi"/>
        </w:rPr>
        <w:t>godine</w:t>
      </w:r>
      <w:proofErr w:type="spellEnd"/>
      <w:r w:rsidR="004A4483" w:rsidRPr="00180E0B">
        <w:rPr>
          <w:rFonts w:asciiTheme="majorHAnsi" w:hAnsiTheme="majorHAnsi"/>
        </w:rPr>
        <w:t xml:space="preserve">, </w:t>
      </w:r>
      <w:r w:rsidR="000806FD" w:rsidRPr="00180E0B">
        <w:rPr>
          <w:rFonts w:asciiTheme="majorHAnsi" w:hAnsiTheme="majorHAnsi"/>
        </w:rPr>
        <w:t xml:space="preserve">se </w:t>
      </w:r>
      <w:proofErr w:type="spellStart"/>
      <w:r w:rsidR="000806FD" w:rsidRPr="00180E0B">
        <w:rPr>
          <w:rFonts w:asciiTheme="majorHAnsi" w:hAnsiTheme="majorHAnsi"/>
        </w:rPr>
        <w:t>poništava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jer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9800CD" w:rsidRPr="00180E0B">
        <w:rPr>
          <w:rFonts w:asciiTheme="majorHAnsi" w:hAnsiTheme="majorHAnsi"/>
        </w:rPr>
        <w:t>n</w:t>
      </w:r>
      <w:r w:rsidR="006154BE" w:rsidRPr="00180E0B">
        <w:rPr>
          <w:rFonts w:asciiTheme="majorHAnsi" w:hAnsiTheme="majorHAnsi"/>
        </w:rPr>
        <w:t>ijedan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kandidat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nije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dostav</w:t>
      </w:r>
      <w:r w:rsidR="006154BE" w:rsidRPr="00180E0B">
        <w:rPr>
          <w:rFonts w:asciiTheme="majorHAnsi" w:hAnsiTheme="majorHAnsi"/>
        </w:rPr>
        <w:t>io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proofErr w:type="spellStart"/>
      <w:r w:rsidR="004A4483" w:rsidRPr="00180E0B">
        <w:rPr>
          <w:rFonts w:asciiTheme="majorHAnsi" w:hAnsiTheme="majorHAnsi"/>
        </w:rPr>
        <w:t>prijav</w:t>
      </w:r>
      <w:r w:rsidR="006154BE" w:rsidRPr="00180E0B">
        <w:rPr>
          <w:rFonts w:asciiTheme="majorHAnsi" w:hAnsiTheme="majorHAnsi"/>
        </w:rPr>
        <w:t>u</w:t>
      </w:r>
      <w:proofErr w:type="spellEnd"/>
      <w:r w:rsidR="004A4483" w:rsidRPr="00180E0B">
        <w:rPr>
          <w:rFonts w:asciiTheme="majorHAnsi" w:hAnsiTheme="majorHAnsi"/>
        </w:rPr>
        <w:t xml:space="preserve">. </w:t>
      </w:r>
      <w:proofErr w:type="spellStart"/>
      <w:r w:rsidR="006154BE" w:rsidRPr="00180E0B">
        <w:rPr>
          <w:rFonts w:asciiTheme="majorHAnsi" w:hAnsiTheme="majorHAnsi"/>
        </w:rPr>
        <w:t>Odluka</w:t>
      </w:r>
      <w:proofErr w:type="spellEnd"/>
      <w:r w:rsidR="006154BE" w:rsidRPr="00180E0B">
        <w:rPr>
          <w:rFonts w:asciiTheme="majorHAnsi" w:hAnsiTheme="majorHAnsi"/>
        </w:rPr>
        <w:t xml:space="preserve"> o </w:t>
      </w:r>
      <w:proofErr w:type="spellStart"/>
      <w:r w:rsidR="006154BE" w:rsidRPr="00180E0B">
        <w:rPr>
          <w:rFonts w:asciiTheme="majorHAnsi" w:hAnsiTheme="majorHAnsi"/>
        </w:rPr>
        <w:t>utvr</w:t>
      </w:r>
      <w:r w:rsidR="006154BE" w:rsidRPr="00180E0B">
        <w:rPr>
          <w:rFonts w:asciiTheme="majorHAnsi" w:hAnsiTheme="majorHAnsi" w:cs="Cambria"/>
        </w:rPr>
        <w:t>đ</w:t>
      </w:r>
      <w:r w:rsidR="006154BE" w:rsidRPr="00180E0B">
        <w:rPr>
          <w:rFonts w:asciiTheme="majorHAnsi" w:hAnsiTheme="majorHAnsi"/>
        </w:rPr>
        <w:t>ivanju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uslova</w:t>
      </w:r>
      <w:proofErr w:type="spellEnd"/>
      <w:r w:rsidR="006154BE" w:rsidRPr="00180E0B">
        <w:rPr>
          <w:rFonts w:asciiTheme="majorHAnsi" w:hAnsiTheme="majorHAnsi"/>
        </w:rPr>
        <w:t xml:space="preserve">, </w:t>
      </w:r>
      <w:proofErr w:type="spellStart"/>
      <w:r w:rsidR="006154BE" w:rsidRPr="00180E0B">
        <w:rPr>
          <w:rFonts w:asciiTheme="majorHAnsi" w:hAnsiTheme="majorHAnsi"/>
        </w:rPr>
        <w:t>standarda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i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kriterijuma</w:t>
      </w:r>
      <w:proofErr w:type="spellEnd"/>
      <w:r w:rsidR="006154BE" w:rsidRPr="00180E0B">
        <w:rPr>
          <w:rFonts w:asciiTheme="majorHAnsi" w:hAnsiTheme="majorHAnsi"/>
        </w:rPr>
        <w:t xml:space="preserve"> za </w:t>
      </w:r>
      <w:proofErr w:type="spellStart"/>
      <w:r w:rsidR="006154BE" w:rsidRPr="00180E0B">
        <w:rPr>
          <w:rFonts w:asciiTheme="majorHAnsi" w:hAnsiTheme="majorHAnsi"/>
        </w:rPr>
        <w:t>izbor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i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imenovanje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 w:cs="Cambria"/>
        </w:rPr>
        <w:t>č</w:t>
      </w:r>
      <w:r w:rsidR="006154BE" w:rsidRPr="00180E0B">
        <w:rPr>
          <w:rFonts w:asciiTheme="majorHAnsi" w:hAnsiTheme="majorHAnsi"/>
        </w:rPr>
        <w:t>lana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Nadzornog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proofErr w:type="gramStart"/>
      <w:r w:rsidR="006154BE" w:rsidRPr="00180E0B">
        <w:rPr>
          <w:rFonts w:asciiTheme="majorHAnsi" w:hAnsiTheme="majorHAnsi"/>
        </w:rPr>
        <w:t>odbora</w:t>
      </w:r>
      <w:proofErr w:type="spellEnd"/>
      <w:r w:rsidR="004A4483" w:rsidRPr="00180E0B">
        <w:rPr>
          <w:rFonts w:asciiTheme="majorHAnsi" w:hAnsiTheme="majorHAnsi"/>
        </w:rPr>
        <w:t xml:space="preserve">  </w:t>
      </w:r>
      <w:proofErr w:type="spellStart"/>
      <w:r w:rsidR="006154BE" w:rsidRPr="00180E0B">
        <w:rPr>
          <w:rFonts w:asciiTheme="majorHAnsi" w:hAnsiTheme="majorHAnsi"/>
        </w:rPr>
        <w:t>i</w:t>
      </w:r>
      <w:proofErr w:type="spellEnd"/>
      <w:proofErr w:type="gram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Odluk</w:t>
      </w:r>
      <w:r w:rsidR="001F7A19" w:rsidRPr="00180E0B">
        <w:rPr>
          <w:rFonts w:asciiTheme="majorHAnsi" w:hAnsiTheme="majorHAnsi"/>
        </w:rPr>
        <w:t>a</w:t>
      </w:r>
      <w:proofErr w:type="spellEnd"/>
      <w:r w:rsidR="006154BE" w:rsidRPr="00180E0B">
        <w:rPr>
          <w:rFonts w:asciiTheme="majorHAnsi" w:hAnsiTheme="majorHAnsi"/>
        </w:rPr>
        <w:t xml:space="preserve"> o </w:t>
      </w:r>
      <w:proofErr w:type="spellStart"/>
      <w:r w:rsidR="006154BE" w:rsidRPr="00180E0B">
        <w:rPr>
          <w:rFonts w:asciiTheme="majorHAnsi" w:hAnsiTheme="majorHAnsi"/>
        </w:rPr>
        <w:t>imenovanju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Komisije</w:t>
      </w:r>
      <w:proofErr w:type="spellEnd"/>
      <w:r w:rsidR="006154BE" w:rsidRPr="00180E0B">
        <w:rPr>
          <w:rFonts w:asciiTheme="majorHAnsi" w:hAnsiTheme="majorHAnsi"/>
        </w:rPr>
        <w:t xml:space="preserve"> za </w:t>
      </w:r>
      <w:proofErr w:type="spellStart"/>
      <w:r w:rsidR="006154BE" w:rsidRPr="00180E0B">
        <w:rPr>
          <w:rFonts w:asciiTheme="majorHAnsi" w:hAnsiTheme="majorHAnsi"/>
        </w:rPr>
        <w:t>izbor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 w:cs="Cambria"/>
        </w:rPr>
        <w:t>č</w:t>
      </w:r>
      <w:r w:rsidR="006154BE" w:rsidRPr="00180E0B">
        <w:rPr>
          <w:rFonts w:asciiTheme="majorHAnsi" w:hAnsiTheme="majorHAnsi"/>
        </w:rPr>
        <w:t>lana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Nadzornog</w:t>
      </w:r>
      <w:proofErr w:type="spellEnd"/>
      <w:r w:rsidR="006154BE" w:rsidRPr="00180E0B">
        <w:rPr>
          <w:rFonts w:asciiTheme="majorHAnsi" w:hAnsiTheme="majorHAnsi"/>
        </w:rPr>
        <w:t xml:space="preserve"> </w:t>
      </w:r>
      <w:proofErr w:type="spellStart"/>
      <w:r w:rsidR="006154BE" w:rsidRPr="00180E0B">
        <w:rPr>
          <w:rFonts w:asciiTheme="majorHAnsi" w:hAnsiTheme="majorHAnsi"/>
        </w:rPr>
        <w:t>odbora</w:t>
      </w:r>
      <w:proofErr w:type="spellEnd"/>
      <w:r w:rsidR="009800CD" w:rsidRPr="00180E0B">
        <w:rPr>
          <w:rFonts w:asciiTheme="majorHAnsi" w:hAnsiTheme="majorHAnsi"/>
        </w:rPr>
        <w:t xml:space="preserve"> od 17.06.2019. </w:t>
      </w:r>
      <w:proofErr w:type="spellStart"/>
      <w:proofErr w:type="gramStart"/>
      <w:r w:rsidR="009800CD" w:rsidRPr="00180E0B">
        <w:rPr>
          <w:rFonts w:asciiTheme="majorHAnsi" w:hAnsiTheme="majorHAnsi"/>
        </w:rPr>
        <w:t>godine</w:t>
      </w:r>
      <w:proofErr w:type="spellEnd"/>
      <w:r w:rsidR="004A4483" w:rsidRPr="00180E0B">
        <w:rPr>
          <w:rFonts w:asciiTheme="majorHAnsi" w:hAnsiTheme="majorHAnsi"/>
        </w:rPr>
        <w:t xml:space="preserve"> </w:t>
      </w:r>
      <w:r w:rsidR="009800CD" w:rsidRPr="00180E0B">
        <w:rPr>
          <w:rFonts w:asciiTheme="majorHAnsi" w:hAnsiTheme="majorHAnsi"/>
        </w:rPr>
        <w:t xml:space="preserve"> </w:t>
      </w:r>
      <w:proofErr w:type="spellStart"/>
      <w:r w:rsidR="009800CD" w:rsidRPr="00180E0B">
        <w:rPr>
          <w:rFonts w:asciiTheme="majorHAnsi" w:hAnsiTheme="majorHAnsi"/>
        </w:rPr>
        <w:t>ostaju</w:t>
      </w:r>
      <w:proofErr w:type="spellEnd"/>
      <w:proofErr w:type="gramEnd"/>
      <w:r w:rsidR="009800CD" w:rsidRPr="00180E0B">
        <w:rPr>
          <w:rFonts w:asciiTheme="majorHAnsi" w:hAnsiTheme="majorHAnsi"/>
        </w:rPr>
        <w:t xml:space="preserve"> </w:t>
      </w:r>
      <w:proofErr w:type="spellStart"/>
      <w:r w:rsidR="009800CD" w:rsidRPr="00180E0B">
        <w:rPr>
          <w:rFonts w:asciiTheme="majorHAnsi" w:hAnsiTheme="majorHAnsi"/>
        </w:rPr>
        <w:t>na</w:t>
      </w:r>
      <w:proofErr w:type="spellEnd"/>
      <w:r w:rsidR="009800CD" w:rsidRPr="00180E0B">
        <w:rPr>
          <w:rFonts w:asciiTheme="majorHAnsi" w:hAnsiTheme="majorHAnsi"/>
        </w:rPr>
        <w:t xml:space="preserve"> </w:t>
      </w:r>
      <w:proofErr w:type="spellStart"/>
      <w:r w:rsidR="009800CD" w:rsidRPr="00180E0B">
        <w:rPr>
          <w:rFonts w:asciiTheme="majorHAnsi" w:hAnsiTheme="majorHAnsi"/>
        </w:rPr>
        <w:t>snazi</w:t>
      </w:r>
      <w:proofErr w:type="spellEnd"/>
      <w:r w:rsidR="009800CD" w:rsidRPr="00180E0B">
        <w:rPr>
          <w:rFonts w:asciiTheme="majorHAnsi" w:hAnsiTheme="majorHAnsi"/>
        </w:rPr>
        <w:t>.</w:t>
      </w:r>
      <w:r w:rsidR="004A4483" w:rsidRPr="00180E0B">
        <w:rPr>
          <w:rFonts w:asciiTheme="majorHAnsi" w:hAnsiTheme="majorHAnsi"/>
        </w:rPr>
        <w:t xml:space="preserve">                                 </w:t>
      </w:r>
      <w:r w:rsidR="00C34191">
        <w:rPr>
          <w:rFonts w:asciiTheme="majorHAnsi" w:hAnsiTheme="majorHAnsi"/>
        </w:rPr>
        <w:t xml:space="preserve">                                                                                     </w:t>
      </w:r>
      <w:r w:rsidR="00863EA8" w:rsidRPr="00180E0B">
        <w:rPr>
          <w:rFonts w:asciiTheme="majorHAnsi" w:hAnsiTheme="majorHAnsi"/>
          <w:b/>
          <w:bCs/>
        </w:rPr>
        <w:t xml:space="preserve">6. </w:t>
      </w:r>
      <w:proofErr w:type="spellStart"/>
      <w:r w:rsidR="000806FD" w:rsidRPr="00180E0B">
        <w:rPr>
          <w:rFonts w:asciiTheme="majorHAnsi" w:hAnsiTheme="majorHAnsi"/>
          <w:b/>
          <w:bCs/>
        </w:rPr>
        <w:t>R</w:t>
      </w:r>
      <w:r w:rsidR="00863EA8" w:rsidRPr="00180E0B">
        <w:rPr>
          <w:rFonts w:asciiTheme="majorHAnsi" w:hAnsiTheme="majorHAnsi"/>
          <w:b/>
          <w:bCs/>
        </w:rPr>
        <w:t>azmatranje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Rješenja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Okru</w:t>
      </w:r>
      <w:r w:rsidR="00863EA8" w:rsidRPr="00180E0B">
        <w:rPr>
          <w:rFonts w:asciiTheme="majorHAnsi" w:hAnsiTheme="majorHAnsi" w:cs="Cambria"/>
          <w:b/>
          <w:bCs/>
        </w:rPr>
        <w:t>ž</w:t>
      </w:r>
      <w:r w:rsidR="00863EA8" w:rsidRPr="00180E0B">
        <w:rPr>
          <w:rFonts w:asciiTheme="majorHAnsi" w:hAnsiTheme="majorHAnsi"/>
          <w:b/>
          <w:bCs/>
        </w:rPr>
        <w:t>nog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suda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u </w:t>
      </w:r>
      <w:proofErr w:type="spellStart"/>
      <w:r w:rsidR="00863EA8" w:rsidRPr="00180E0B">
        <w:rPr>
          <w:rFonts w:asciiTheme="majorHAnsi" w:hAnsiTheme="majorHAnsi"/>
          <w:b/>
          <w:bCs/>
        </w:rPr>
        <w:t>Isto</w:t>
      </w:r>
      <w:r w:rsidR="00863EA8" w:rsidRPr="00180E0B">
        <w:rPr>
          <w:rFonts w:asciiTheme="majorHAnsi" w:hAnsiTheme="majorHAnsi" w:cs="Cambria"/>
          <w:b/>
          <w:bCs/>
        </w:rPr>
        <w:t>č</w:t>
      </w:r>
      <w:r w:rsidR="00863EA8" w:rsidRPr="00180E0B">
        <w:rPr>
          <w:rFonts w:asciiTheme="majorHAnsi" w:hAnsiTheme="majorHAnsi"/>
          <w:b/>
          <w:bCs/>
        </w:rPr>
        <w:t>nom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sarajevu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broj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: 14 O U 004236 19 od 05.08.2019. </w:t>
      </w:r>
      <w:proofErr w:type="spellStart"/>
      <w:r w:rsidR="00863EA8" w:rsidRPr="00180E0B">
        <w:rPr>
          <w:rFonts w:asciiTheme="majorHAnsi" w:hAnsiTheme="majorHAnsi"/>
          <w:b/>
          <w:bCs/>
        </w:rPr>
        <w:t>godine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BE1104" w:rsidRPr="00180E0B">
        <w:rPr>
          <w:rFonts w:asciiTheme="majorHAnsi" w:hAnsiTheme="majorHAnsi"/>
          <w:b/>
          <w:bCs/>
        </w:rPr>
        <w:t>i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zauzimanje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stave </w:t>
      </w:r>
      <w:proofErr w:type="spellStart"/>
      <w:r w:rsidR="00863EA8" w:rsidRPr="00180E0B">
        <w:rPr>
          <w:rFonts w:asciiTheme="majorHAnsi" w:hAnsiTheme="majorHAnsi"/>
          <w:b/>
          <w:bCs/>
        </w:rPr>
        <w:t>vezano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za </w:t>
      </w:r>
      <w:proofErr w:type="spellStart"/>
      <w:r w:rsidR="00863EA8" w:rsidRPr="00180E0B">
        <w:rPr>
          <w:rFonts w:asciiTheme="majorHAnsi" w:hAnsiTheme="majorHAnsi"/>
          <w:b/>
          <w:bCs/>
        </w:rPr>
        <w:t>raspisivanje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ponovnog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Javnog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konkursa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za </w:t>
      </w:r>
      <w:proofErr w:type="spellStart"/>
      <w:r w:rsidR="00863EA8" w:rsidRPr="00180E0B">
        <w:rPr>
          <w:rFonts w:asciiTheme="majorHAnsi" w:hAnsiTheme="majorHAnsi"/>
          <w:b/>
          <w:bCs/>
        </w:rPr>
        <w:t>imenovanje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 w:cs="Cambria"/>
          <w:b/>
          <w:bCs/>
        </w:rPr>
        <w:t>č</w:t>
      </w:r>
      <w:r w:rsidR="00863EA8" w:rsidRPr="00180E0B">
        <w:rPr>
          <w:rFonts w:asciiTheme="majorHAnsi" w:hAnsiTheme="majorHAnsi"/>
          <w:b/>
          <w:bCs/>
        </w:rPr>
        <w:t>lana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Nadzornog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odbora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M</w:t>
      </w:r>
      <w:r w:rsidR="000806FD" w:rsidRPr="00180E0B">
        <w:rPr>
          <w:rFonts w:asciiTheme="majorHAnsi" w:hAnsiTheme="majorHAnsi"/>
          <w:b/>
          <w:bCs/>
        </w:rPr>
        <w:t>H</w:t>
      </w:r>
      <w:r w:rsidR="00863EA8" w:rsidRPr="00180E0B">
        <w:rPr>
          <w:rFonts w:asciiTheme="majorHAnsi" w:hAnsiTheme="majorHAnsi"/>
          <w:b/>
          <w:bCs/>
        </w:rPr>
        <w:t xml:space="preserve"> „ERS" MP </w:t>
      </w:r>
      <w:proofErr w:type="spellStart"/>
      <w:r w:rsidR="00863EA8" w:rsidRPr="00180E0B">
        <w:rPr>
          <w:rFonts w:asciiTheme="majorHAnsi" w:hAnsiTheme="majorHAnsi"/>
          <w:b/>
          <w:bCs/>
        </w:rPr>
        <w:t>a.d.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Trebinje - ZP „</w:t>
      </w:r>
      <w:proofErr w:type="spellStart"/>
      <w:r w:rsidR="00863EA8" w:rsidRPr="00180E0B">
        <w:rPr>
          <w:rFonts w:asciiTheme="majorHAnsi" w:hAnsiTheme="majorHAnsi"/>
          <w:b/>
          <w:bCs/>
        </w:rPr>
        <w:t>Hidroelektrane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na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Drini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" </w:t>
      </w:r>
      <w:proofErr w:type="spellStart"/>
      <w:r w:rsidR="00863EA8" w:rsidRPr="00180E0B">
        <w:rPr>
          <w:rFonts w:asciiTheme="majorHAnsi" w:hAnsiTheme="majorHAnsi"/>
          <w:b/>
          <w:bCs/>
        </w:rPr>
        <w:t>a.d.</w:t>
      </w:r>
      <w:proofErr w:type="spellEnd"/>
      <w:r w:rsidR="00863EA8" w:rsidRPr="00180E0B">
        <w:rPr>
          <w:rFonts w:asciiTheme="majorHAnsi" w:hAnsiTheme="majorHAnsi"/>
          <w:b/>
          <w:bCs/>
        </w:rPr>
        <w:t xml:space="preserve"> </w:t>
      </w:r>
      <w:proofErr w:type="spellStart"/>
      <w:r w:rsidR="00863EA8" w:rsidRPr="00180E0B">
        <w:rPr>
          <w:rFonts w:asciiTheme="majorHAnsi" w:hAnsiTheme="majorHAnsi"/>
          <w:b/>
          <w:bCs/>
        </w:rPr>
        <w:t>Višegrad</w:t>
      </w:r>
      <w:proofErr w:type="spellEnd"/>
      <w:r w:rsidR="000806FD" w:rsidRPr="00180E0B">
        <w:rPr>
          <w:rFonts w:asciiTheme="majorHAnsi" w:hAnsiTheme="majorHAnsi"/>
          <w:b/>
          <w:bCs/>
        </w:rPr>
        <w:t xml:space="preserve"> </w:t>
      </w:r>
      <w:proofErr w:type="spellStart"/>
      <w:proofErr w:type="gramStart"/>
      <w:r w:rsidR="000806FD" w:rsidRPr="00180E0B">
        <w:rPr>
          <w:rFonts w:asciiTheme="majorHAnsi" w:hAnsiTheme="majorHAnsi"/>
          <w:b/>
          <w:bCs/>
        </w:rPr>
        <w:t>ispred</w:t>
      </w:r>
      <w:proofErr w:type="spellEnd"/>
      <w:r w:rsidR="000806FD" w:rsidRPr="00180E0B">
        <w:rPr>
          <w:rFonts w:asciiTheme="majorHAnsi" w:hAnsiTheme="majorHAnsi"/>
          <w:b/>
          <w:bCs/>
        </w:rPr>
        <w:t xml:space="preserve"> </w:t>
      </w:r>
      <w:r w:rsidR="00863EA8" w:rsidRPr="00180E0B">
        <w:rPr>
          <w:rFonts w:asciiTheme="majorHAnsi" w:hAnsiTheme="majorHAnsi"/>
          <w:b/>
          <w:bCs/>
        </w:rPr>
        <w:t xml:space="preserve"> </w:t>
      </w:r>
      <w:r w:rsidR="000806FD" w:rsidRPr="00180E0B">
        <w:rPr>
          <w:rFonts w:asciiTheme="majorHAnsi" w:hAnsiTheme="majorHAnsi"/>
          <w:b/>
          <w:bCs/>
        </w:rPr>
        <w:t>MH</w:t>
      </w:r>
      <w:proofErr w:type="gramEnd"/>
      <w:r w:rsidR="000806FD" w:rsidRPr="00180E0B">
        <w:rPr>
          <w:rFonts w:asciiTheme="majorHAnsi" w:hAnsiTheme="majorHAnsi"/>
          <w:b/>
          <w:bCs/>
        </w:rPr>
        <w:t xml:space="preserve"> „ERS" MP </w:t>
      </w:r>
      <w:proofErr w:type="spellStart"/>
      <w:r w:rsidR="000806FD" w:rsidRPr="00180E0B">
        <w:rPr>
          <w:rFonts w:asciiTheme="majorHAnsi" w:hAnsiTheme="majorHAnsi"/>
          <w:b/>
          <w:bCs/>
        </w:rPr>
        <w:t>a.d.</w:t>
      </w:r>
      <w:proofErr w:type="spellEnd"/>
      <w:r w:rsidR="000806FD" w:rsidRPr="00180E0B">
        <w:rPr>
          <w:rFonts w:asciiTheme="majorHAnsi" w:hAnsiTheme="majorHAnsi"/>
          <w:b/>
          <w:bCs/>
        </w:rPr>
        <w:t xml:space="preserve"> Trebinje</w:t>
      </w:r>
      <w:r w:rsidR="00863EA8" w:rsidRPr="00180E0B">
        <w:rPr>
          <w:rFonts w:asciiTheme="majorHAnsi" w:hAnsiTheme="majorHAnsi"/>
          <w:b/>
          <w:bCs/>
        </w:rPr>
        <w:t xml:space="preserve"> </w:t>
      </w:r>
      <w:r w:rsidR="000806FD" w:rsidRPr="00180E0B">
        <w:rPr>
          <w:rFonts w:asciiTheme="majorHAnsi" w:hAnsiTheme="majorHAnsi"/>
          <w:b/>
          <w:bCs/>
        </w:rPr>
        <w:t xml:space="preserve">                                                    </w:t>
      </w:r>
      <w:r w:rsidR="001F7A19" w:rsidRPr="00180E0B">
        <w:rPr>
          <w:rFonts w:asciiTheme="majorHAnsi" w:hAnsiTheme="majorHAnsi"/>
          <w:b/>
          <w:i/>
          <w:sz w:val="22"/>
          <w:szCs w:val="22"/>
        </w:rPr>
        <w:t xml:space="preserve">                     </w:t>
      </w:r>
      <w:r w:rsidR="000806FD" w:rsidRPr="00180E0B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spellStart"/>
      <w:r w:rsidR="00EB51C7">
        <w:rPr>
          <w:rFonts w:asciiTheme="majorHAnsi" w:hAnsiTheme="majorHAnsi"/>
          <w:b/>
          <w:i/>
          <w:sz w:val="22"/>
          <w:szCs w:val="22"/>
        </w:rPr>
        <w:t>Glasanje</w:t>
      </w:r>
      <w:proofErr w:type="spellEnd"/>
      <w:r w:rsidR="00EB51C7">
        <w:rPr>
          <w:rFonts w:asciiTheme="majorHAnsi" w:hAnsiTheme="majorHAnsi"/>
          <w:b/>
          <w:i/>
          <w:sz w:val="22"/>
          <w:szCs w:val="22"/>
        </w:rPr>
        <w:t>:</w:t>
      </w:r>
      <w:r w:rsidR="00EB51C7">
        <w:rPr>
          <w:rFonts w:asciiTheme="majorHAnsi" w:hAnsiTheme="majorHAnsi"/>
          <w:sz w:val="22"/>
          <w:szCs w:val="22"/>
        </w:rPr>
        <w:t xml:space="preserve"> </w:t>
      </w:r>
      <w:r w:rsidR="00EB51C7">
        <w:rPr>
          <w:rFonts w:asciiTheme="majorHAnsi" w:hAnsiTheme="majorHAnsi"/>
          <w:b/>
          <w:i/>
          <w:sz w:val="22"/>
          <w:szCs w:val="22"/>
        </w:rPr>
        <w:t>UZDRŽAN</w:t>
      </w:r>
      <w:r w:rsidR="00EB51C7">
        <w:rPr>
          <w:rFonts w:asciiTheme="majorHAnsi" w:hAnsiTheme="majorHAnsi"/>
          <w:b/>
          <w:i/>
          <w:sz w:val="22"/>
          <w:szCs w:val="22"/>
        </w:rPr>
        <w:t xml:space="preserve">, </w:t>
      </w:r>
      <w:proofErr w:type="spellStart"/>
      <w:r w:rsidR="000806FD" w:rsidRPr="00180E0B">
        <w:rPr>
          <w:rFonts w:asciiTheme="majorHAnsi" w:hAnsiTheme="majorHAnsi"/>
        </w:rPr>
        <w:t>Okru</w:t>
      </w:r>
      <w:r w:rsidR="000806FD" w:rsidRPr="00180E0B">
        <w:rPr>
          <w:rFonts w:asciiTheme="majorHAnsi" w:hAnsiTheme="majorHAnsi" w:cs="Cambria"/>
        </w:rPr>
        <w:t>ž</w:t>
      </w:r>
      <w:r w:rsidR="000806FD" w:rsidRPr="00180E0B">
        <w:rPr>
          <w:rFonts w:asciiTheme="majorHAnsi" w:hAnsiTheme="majorHAnsi"/>
        </w:rPr>
        <w:t>ni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sud</w:t>
      </w:r>
      <w:proofErr w:type="spellEnd"/>
      <w:r w:rsidR="000806FD" w:rsidRPr="00180E0B">
        <w:rPr>
          <w:rFonts w:asciiTheme="majorHAnsi" w:hAnsiTheme="majorHAnsi"/>
        </w:rPr>
        <w:t xml:space="preserve"> u </w:t>
      </w:r>
      <w:proofErr w:type="spellStart"/>
      <w:r w:rsidR="000806FD" w:rsidRPr="00180E0B">
        <w:rPr>
          <w:rFonts w:asciiTheme="majorHAnsi" w:hAnsiTheme="majorHAnsi"/>
        </w:rPr>
        <w:t>Isto</w:t>
      </w:r>
      <w:r w:rsidR="000806FD" w:rsidRPr="00180E0B">
        <w:rPr>
          <w:rFonts w:asciiTheme="majorHAnsi" w:hAnsiTheme="majorHAnsi" w:cs="Cambria"/>
        </w:rPr>
        <w:t>č</w:t>
      </w:r>
      <w:r w:rsidR="000806FD" w:rsidRPr="00180E0B">
        <w:rPr>
          <w:rFonts w:asciiTheme="majorHAnsi" w:hAnsiTheme="majorHAnsi"/>
        </w:rPr>
        <w:t>nom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Sarajevu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oglasio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stvarno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nenadle</w:t>
      </w:r>
      <w:r w:rsidR="000806FD" w:rsidRPr="00180E0B">
        <w:rPr>
          <w:rFonts w:asciiTheme="majorHAnsi" w:hAnsiTheme="majorHAnsi" w:cs="Cambria"/>
        </w:rPr>
        <w:t>ž</w:t>
      </w:r>
      <w:r w:rsidR="000806FD" w:rsidRPr="00180E0B">
        <w:rPr>
          <w:rFonts w:asciiTheme="majorHAnsi" w:hAnsiTheme="majorHAnsi"/>
        </w:rPr>
        <w:t>nim</w:t>
      </w:r>
      <w:proofErr w:type="spellEnd"/>
      <w:r w:rsidR="000806FD" w:rsidRPr="00180E0B">
        <w:rPr>
          <w:rFonts w:asciiTheme="majorHAnsi" w:hAnsiTheme="majorHAnsi"/>
        </w:rPr>
        <w:t xml:space="preserve"> za </w:t>
      </w:r>
      <w:proofErr w:type="spellStart"/>
      <w:r w:rsidR="000806FD" w:rsidRPr="00180E0B">
        <w:rPr>
          <w:rFonts w:asciiTheme="majorHAnsi" w:hAnsiTheme="majorHAnsi"/>
        </w:rPr>
        <w:t>postupanje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r w:rsidR="000806FD" w:rsidRPr="00180E0B">
        <w:rPr>
          <w:rFonts w:asciiTheme="majorHAnsi" w:hAnsiTheme="majorHAnsi"/>
        </w:rPr>
        <w:t xml:space="preserve">po </w:t>
      </w:r>
      <w:proofErr w:type="spellStart"/>
      <w:r w:rsidR="000806FD" w:rsidRPr="00180E0B">
        <w:rPr>
          <w:rFonts w:asciiTheme="majorHAnsi" w:hAnsiTheme="majorHAnsi"/>
        </w:rPr>
        <w:t>tu</w:t>
      </w:r>
      <w:r w:rsidR="000806FD" w:rsidRPr="00180E0B">
        <w:rPr>
          <w:rFonts w:asciiTheme="majorHAnsi" w:hAnsiTheme="majorHAnsi" w:cs="Cambria"/>
        </w:rPr>
        <w:t>ž</w:t>
      </w:r>
      <w:r w:rsidR="000806FD" w:rsidRPr="00180E0B">
        <w:rPr>
          <w:rFonts w:asciiTheme="majorHAnsi" w:hAnsiTheme="majorHAnsi"/>
        </w:rPr>
        <w:t>bi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tu</w:t>
      </w:r>
      <w:r w:rsidR="000806FD" w:rsidRPr="00180E0B">
        <w:rPr>
          <w:rFonts w:asciiTheme="majorHAnsi" w:hAnsiTheme="majorHAnsi" w:cs="Cambria"/>
        </w:rPr>
        <w:t>ž</w:t>
      </w:r>
      <w:r w:rsidR="000806FD" w:rsidRPr="00180E0B">
        <w:rPr>
          <w:rFonts w:asciiTheme="majorHAnsi" w:hAnsiTheme="majorHAnsi"/>
        </w:rPr>
        <w:t>ioca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Milinkovi</w:t>
      </w:r>
      <w:r w:rsidR="000806FD" w:rsidRPr="00180E0B">
        <w:rPr>
          <w:rFonts w:asciiTheme="majorHAnsi" w:hAnsiTheme="majorHAnsi" w:cs="Cambria"/>
        </w:rPr>
        <w:t>ć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Dobrisava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zbog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razrje</w:t>
      </w:r>
      <w:r w:rsidR="000806FD" w:rsidRPr="00180E0B">
        <w:rPr>
          <w:rFonts w:asciiTheme="majorHAnsi" w:hAnsiTheme="majorHAnsi" w:cs="Algerian"/>
        </w:rPr>
        <w:t>š</w:t>
      </w:r>
      <w:r w:rsidR="000806FD" w:rsidRPr="00180E0B">
        <w:rPr>
          <w:rFonts w:asciiTheme="majorHAnsi" w:hAnsiTheme="majorHAnsi"/>
        </w:rPr>
        <w:t>enja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sa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du</w:t>
      </w:r>
      <w:r w:rsidR="000806FD" w:rsidRPr="00180E0B">
        <w:rPr>
          <w:rFonts w:asciiTheme="majorHAnsi" w:hAnsiTheme="majorHAnsi" w:cs="Cambria"/>
        </w:rPr>
        <w:t>ž</w:t>
      </w:r>
      <w:r w:rsidR="000806FD" w:rsidRPr="00180E0B">
        <w:rPr>
          <w:rFonts w:asciiTheme="majorHAnsi" w:hAnsiTheme="majorHAnsi"/>
        </w:rPr>
        <w:t>nosti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 w:cs="Cambria"/>
        </w:rPr>
        <w:t>č</w:t>
      </w:r>
      <w:r w:rsidR="000806FD" w:rsidRPr="00180E0B">
        <w:rPr>
          <w:rFonts w:asciiTheme="majorHAnsi" w:hAnsiTheme="majorHAnsi"/>
        </w:rPr>
        <w:t>lana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nadzornog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odbora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i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predmet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na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dalji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postupak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ustupio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osnovnom</w:t>
      </w:r>
      <w:proofErr w:type="spellEnd"/>
      <w:r w:rsidR="000806FD" w:rsidRPr="00180E0B">
        <w:rPr>
          <w:rFonts w:asciiTheme="majorHAnsi" w:hAnsiTheme="majorHAnsi"/>
        </w:rPr>
        <w:t xml:space="preserve"> </w:t>
      </w:r>
      <w:proofErr w:type="spellStart"/>
      <w:r w:rsidR="000806FD" w:rsidRPr="00180E0B">
        <w:rPr>
          <w:rFonts w:asciiTheme="majorHAnsi" w:hAnsiTheme="majorHAnsi"/>
        </w:rPr>
        <w:t>sudu</w:t>
      </w:r>
      <w:proofErr w:type="spellEnd"/>
      <w:r w:rsidR="000806FD" w:rsidRPr="00180E0B">
        <w:rPr>
          <w:rFonts w:asciiTheme="majorHAnsi" w:hAnsiTheme="majorHAnsi"/>
        </w:rPr>
        <w:t xml:space="preserve"> u </w:t>
      </w:r>
      <w:proofErr w:type="spellStart"/>
      <w:r w:rsidR="000806FD" w:rsidRPr="00180E0B">
        <w:rPr>
          <w:rFonts w:asciiTheme="majorHAnsi" w:hAnsiTheme="majorHAnsi"/>
        </w:rPr>
        <w:t>Višegradu</w:t>
      </w:r>
      <w:proofErr w:type="spellEnd"/>
      <w:r w:rsidR="001F7A19" w:rsidRPr="00180E0B">
        <w:rPr>
          <w:rFonts w:asciiTheme="majorHAnsi" w:hAnsiTheme="majorHAnsi"/>
        </w:rPr>
        <w:t xml:space="preserve"> a </w:t>
      </w:r>
      <w:proofErr w:type="spellStart"/>
      <w:r w:rsidR="001F7A19" w:rsidRPr="00180E0B">
        <w:rPr>
          <w:rFonts w:asciiTheme="majorHAnsi" w:hAnsiTheme="majorHAnsi"/>
        </w:rPr>
        <w:t>dalji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postupak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oko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raspisivanja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javnog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konkursa</w:t>
      </w:r>
      <w:proofErr w:type="spellEnd"/>
      <w:r w:rsidR="001F7A19" w:rsidRPr="00180E0B">
        <w:rPr>
          <w:rFonts w:asciiTheme="majorHAnsi" w:hAnsiTheme="majorHAnsi"/>
        </w:rPr>
        <w:t xml:space="preserve"> je </w:t>
      </w:r>
      <w:bookmarkStart w:id="0" w:name="_GoBack"/>
      <w:bookmarkEnd w:id="0"/>
      <w:proofErr w:type="spellStart"/>
      <w:r w:rsidR="001F7A19" w:rsidRPr="00180E0B">
        <w:rPr>
          <w:rFonts w:asciiTheme="majorHAnsi" w:hAnsiTheme="majorHAnsi"/>
        </w:rPr>
        <w:t>vezan</w:t>
      </w:r>
      <w:proofErr w:type="spellEnd"/>
      <w:r w:rsidR="001F7A19" w:rsidRPr="00180E0B">
        <w:rPr>
          <w:rFonts w:asciiTheme="majorHAnsi" w:hAnsiTheme="majorHAnsi"/>
        </w:rPr>
        <w:t xml:space="preserve"> za </w:t>
      </w:r>
      <w:proofErr w:type="spellStart"/>
      <w:r w:rsidR="001F7A19" w:rsidRPr="00180E0B">
        <w:rPr>
          <w:rFonts w:asciiTheme="majorHAnsi" w:hAnsiTheme="majorHAnsi"/>
        </w:rPr>
        <w:t>rješenje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navedenog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osnovnog</w:t>
      </w:r>
      <w:proofErr w:type="spellEnd"/>
      <w:r w:rsidR="001F7A19" w:rsidRPr="00180E0B">
        <w:rPr>
          <w:rFonts w:asciiTheme="majorHAnsi" w:hAnsiTheme="majorHAnsi"/>
        </w:rPr>
        <w:t xml:space="preserve"> </w:t>
      </w:r>
      <w:proofErr w:type="spellStart"/>
      <w:r w:rsidR="001F7A19" w:rsidRPr="00180E0B">
        <w:rPr>
          <w:rFonts w:asciiTheme="majorHAnsi" w:hAnsiTheme="majorHAnsi"/>
        </w:rPr>
        <w:t>suda</w:t>
      </w:r>
      <w:proofErr w:type="spellEnd"/>
      <w:r w:rsidR="001F7A19" w:rsidRPr="00180E0B">
        <w:rPr>
          <w:rFonts w:asciiTheme="majorHAnsi" w:hAnsiTheme="majorHAnsi"/>
        </w:rPr>
        <w:t>.</w:t>
      </w:r>
      <w:r w:rsidR="000806FD" w:rsidRPr="00180E0B">
        <w:rPr>
          <w:rFonts w:asciiTheme="majorHAnsi" w:hAnsiTheme="majorHAnsi"/>
          <w:i/>
          <w:sz w:val="22"/>
          <w:szCs w:val="22"/>
        </w:rPr>
        <w:t xml:space="preserve">   </w:t>
      </w:r>
      <w:r w:rsidR="00863EA8" w:rsidRPr="00180E0B">
        <w:rPr>
          <w:rFonts w:asciiTheme="majorHAnsi" w:hAnsiTheme="majorHAnsi"/>
        </w:rPr>
        <w:t xml:space="preserve">  </w:t>
      </w:r>
    </w:p>
    <w:p w14:paraId="30370600" w14:textId="77777777" w:rsidR="00E7491D" w:rsidRPr="00180E0B" w:rsidRDefault="00E7491D" w:rsidP="00426F0C">
      <w:pPr>
        <w:ind w:left="-567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Molimo, da se o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našem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pisanom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glasanju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upoznaju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svi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prisutni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akcionari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da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naše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izjašnjavanje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po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ta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kama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dnevnog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reda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bude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unijeto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Zapisnik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. </w:t>
      </w:r>
    </w:p>
    <w:p w14:paraId="49EDEBBE" w14:textId="77777777" w:rsidR="00E7491D" w:rsidRPr="00180E0B" w:rsidRDefault="00E7491D" w:rsidP="004F1088">
      <w:pPr>
        <w:ind w:left="-567"/>
        <w:rPr>
          <w:rFonts w:asciiTheme="majorHAnsi" w:hAnsiTheme="majorHAnsi" w:cs="Arial"/>
          <w:sz w:val="22"/>
          <w:szCs w:val="22"/>
        </w:rPr>
      </w:pPr>
      <w:proofErr w:type="spellStart"/>
      <w:r w:rsidRPr="00180E0B">
        <w:rPr>
          <w:rFonts w:asciiTheme="majorHAnsi" w:hAnsiTheme="majorHAnsi" w:cs="Arial"/>
          <w:sz w:val="22"/>
          <w:szCs w:val="22"/>
        </w:rPr>
        <w:t>Ovo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pisano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glasanje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va</w:t>
      </w:r>
      <w:r w:rsidRPr="00180E0B">
        <w:rPr>
          <w:rFonts w:asciiTheme="majorHAnsi" w:hAnsiTheme="majorHAnsi" w:cs="Cambria"/>
          <w:sz w:val="22"/>
          <w:szCs w:val="22"/>
        </w:rPr>
        <w:t>ž</w:t>
      </w:r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eventualno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ponovljenu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sjednicu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Skup</w:t>
      </w:r>
      <w:r w:rsidRPr="00180E0B">
        <w:rPr>
          <w:rFonts w:asciiTheme="majorHAnsi" w:hAnsiTheme="majorHAnsi" w:cs="Algerian"/>
          <w:sz w:val="22"/>
          <w:szCs w:val="22"/>
        </w:rPr>
        <w:t>š</w:t>
      </w:r>
      <w:r w:rsidRPr="00180E0B">
        <w:rPr>
          <w:rFonts w:asciiTheme="majorHAnsi" w:hAnsiTheme="majorHAnsi" w:cs="Arial"/>
          <w:sz w:val="22"/>
          <w:szCs w:val="22"/>
        </w:rPr>
        <w:t>tine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akcionara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>.</w:t>
      </w:r>
    </w:p>
    <w:p w14:paraId="4779A546" w14:textId="77777777" w:rsidR="00E7491D" w:rsidRPr="00180E0B" w:rsidRDefault="00E7491D" w:rsidP="004F1088">
      <w:pPr>
        <w:ind w:left="-567"/>
        <w:rPr>
          <w:rFonts w:asciiTheme="majorHAnsi" w:hAnsiTheme="majorHAnsi" w:cs="Arial"/>
          <w:sz w:val="22"/>
          <w:szCs w:val="22"/>
        </w:rPr>
      </w:pPr>
    </w:p>
    <w:p w14:paraId="20C652B0" w14:textId="77777777" w:rsidR="00DC1801" w:rsidRPr="00180E0B" w:rsidRDefault="00E7491D" w:rsidP="004F1088">
      <w:pPr>
        <w:ind w:left="-567" w:right="-1800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ime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ra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OAIF Adriatic Balanced </w:t>
      </w:r>
    </w:p>
    <w:p w14:paraId="735EDEC2" w14:textId="77777777" w:rsidR="00DC1801" w:rsidRPr="00180E0B" w:rsidRDefault="00DC1801" w:rsidP="004F1088">
      <w:pPr>
        <w:ind w:left="-567" w:right="-1800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ime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ra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OAIF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Jahorina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proofErr w:type="gramStart"/>
      <w:r w:rsidRPr="00180E0B">
        <w:rPr>
          <w:rFonts w:asciiTheme="majorHAnsi" w:hAnsiTheme="majorHAnsi" w:cs="Arial"/>
          <w:sz w:val="22"/>
          <w:szCs w:val="22"/>
        </w:rPr>
        <w:t>Koin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proofErr w:type="gramEnd"/>
    </w:p>
    <w:p w14:paraId="1994BADB" w14:textId="77777777" w:rsidR="00E7491D" w:rsidRPr="00180E0B" w:rsidRDefault="00E7491D" w:rsidP="004F1088">
      <w:pPr>
        <w:ind w:left="-567" w:right="-1800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u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ime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i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ra</w:t>
      </w:r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proofErr w:type="gramStart"/>
      <w:r w:rsidRPr="00180E0B">
        <w:rPr>
          <w:rFonts w:asciiTheme="majorHAnsi" w:hAnsiTheme="majorHAnsi" w:cs="Arial"/>
          <w:sz w:val="22"/>
          <w:szCs w:val="22"/>
        </w:rPr>
        <w:t>OMIF</w:t>
      </w:r>
      <w:r w:rsidRPr="00180E0B">
        <w:rPr>
          <w:rFonts w:asciiTheme="majorHAnsi" w:hAnsiTheme="majorHAnsi" w:cs="Algerian"/>
          <w:sz w:val="22"/>
          <w:szCs w:val="22"/>
        </w:rPr>
        <w:t>“</w:t>
      </w:r>
      <w:proofErr w:type="gramEnd"/>
      <w:r w:rsidRPr="00180E0B">
        <w:rPr>
          <w:rFonts w:asciiTheme="majorHAnsi" w:hAnsiTheme="majorHAnsi" w:cs="Arial"/>
          <w:sz w:val="22"/>
          <w:szCs w:val="22"/>
        </w:rPr>
        <w:t>Pri</w:t>
      </w:r>
      <w:proofErr w:type="spellEnd"/>
      <w:r w:rsidRPr="00180E0B">
        <w:rPr>
          <w:rFonts w:asciiTheme="majorHAnsi" w:hAnsiTheme="majorHAnsi" w:cs="Arial"/>
          <w:sz w:val="22"/>
          <w:szCs w:val="22"/>
          <w:lang w:val="sr-Latn-BA"/>
        </w:rPr>
        <w:t>vrednik</w:t>
      </w:r>
      <w:r w:rsidRPr="00180E0B">
        <w:rPr>
          <w:rFonts w:asciiTheme="majorHAnsi" w:hAnsiTheme="majorHAnsi" w:cs="Arial"/>
          <w:sz w:val="22"/>
          <w:szCs w:val="22"/>
        </w:rPr>
        <w:t xml:space="preserve"> Invest” .</w:t>
      </w:r>
    </w:p>
    <w:p w14:paraId="79D11921" w14:textId="77777777" w:rsidR="00FF4086" w:rsidRPr="00180E0B" w:rsidRDefault="00FF4086" w:rsidP="0058401C">
      <w:pPr>
        <w:ind w:left="-567"/>
        <w:jc w:val="both"/>
        <w:rPr>
          <w:rFonts w:asciiTheme="majorHAnsi" w:hAnsiTheme="majorHAnsi" w:cs="Arial"/>
          <w:sz w:val="22"/>
          <w:szCs w:val="22"/>
        </w:rPr>
      </w:pPr>
    </w:p>
    <w:p w14:paraId="65BE0251" w14:textId="77777777" w:rsidR="000B1303" w:rsidRPr="00180E0B" w:rsidRDefault="000B1303" w:rsidP="00131488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S </w:t>
      </w:r>
      <w:proofErr w:type="spellStart"/>
      <w:r w:rsidRPr="00180E0B">
        <w:rPr>
          <w:rFonts w:asciiTheme="majorHAnsi" w:hAnsiTheme="majorHAnsi" w:cs="Arial"/>
          <w:sz w:val="22"/>
          <w:szCs w:val="22"/>
        </w:rPr>
        <w:t>poštovanjem</w:t>
      </w:r>
      <w:proofErr w:type="spellEnd"/>
      <w:r w:rsidRPr="00180E0B">
        <w:rPr>
          <w:rFonts w:asciiTheme="majorHAnsi" w:hAnsiTheme="majorHAnsi" w:cs="Arial"/>
          <w:sz w:val="22"/>
          <w:szCs w:val="22"/>
        </w:rPr>
        <w:t>,</w:t>
      </w:r>
    </w:p>
    <w:p w14:paraId="560B3C32" w14:textId="76A2C3E9" w:rsidR="00983E8E" w:rsidRPr="00180E0B" w:rsidRDefault="00F665E2" w:rsidP="00F42274">
      <w:pPr>
        <w:ind w:right="-1800"/>
        <w:jc w:val="both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</w:t>
      </w:r>
      <w:proofErr w:type="spellStart"/>
      <w:r w:rsidR="00E91750" w:rsidRPr="00180E0B">
        <w:rPr>
          <w:rFonts w:asciiTheme="majorHAnsi" w:hAnsiTheme="majorHAnsi" w:cs="Arial"/>
          <w:sz w:val="22"/>
          <w:szCs w:val="22"/>
        </w:rPr>
        <w:t>Izvršni</w:t>
      </w:r>
      <w:proofErr w:type="spellEnd"/>
      <w:r w:rsidR="00E91750" w:rsidRPr="00180E0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E84321" w:rsidRPr="00180E0B">
        <w:rPr>
          <w:rFonts w:asciiTheme="majorHAnsi" w:hAnsiTheme="majorHAnsi" w:cs="Arial"/>
          <w:sz w:val="22"/>
          <w:szCs w:val="22"/>
        </w:rPr>
        <w:t>direktor</w:t>
      </w:r>
      <w:proofErr w:type="spellEnd"/>
      <w:r w:rsidR="00E84321" w:rsidRPr="00180E0B">
        <w:rPr>
          <w:rFonts w:asciiTheme="majorHAnsi" w:hAnsiTheme="majorHAnsi" w:cs="Arial"/>
          <w:sz w:val="22"/>
          <w:szCs w:val="22"/>
        </w:rPr>
        <w:t xml:space="preserve"> Polara Invest </w:t>
      </w:r>
      <w:proofErr w:type="spellStart"/>
      <w:r w:rsidR="00E84321" w:rsidRPr="00180E0B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E84321" w:rsidRPr="00180E0B">
        <w:rPr>
          <w:rFonts w:asciiTheme="majorHAnsi" w:hAnsiTheme="majorHAnsi" w:cs="Arial"/>
          <w:sz w:val="22"/>
          <w:szCs w:val="22"/>
        </w:rPr>
        <w:t xml:space="preserve"> Banja Luka</w:t>
      </w:r>
      <w:r w:rsidR="008F09D5" w:rsidRPr="00180E0B">
        <w:rPr>
          <w:rFonts w:asciiTheme="majorHAnsi" w:hAnsiTheme="majorHAnsi" w:cs="Arial"/>
          <w:sz w:val="22"/>
          <w:szCs w:val="22"/>
        </w:rPr>
        <w:t xml:space="preserve">           </w:t>
      </w:r>
    </w:p>
    <w:p w14:paraId="08111E2A" w14:textId="2A0504EE" w:rsidR="00983E8E" w:rsidRPr="00180E0B" w:rsidRDefault="00F42274" w:rsidP="00F42274">
      <w:pPr>
        <w:ind w:right="-1800"/>
        <w:jc w:val="both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</w:t>
      </w:r>
      <w:r w:rsidR="00983E8E" w:rsidRPr="00180E0B">
        <w:rPr>
          <w:rFonts w:asciiTheme="majorHAnsi" w:hAnsiTheme="majorHAnsi" w:cs="Arial"/>
          <w:sz w:val="22"/>
          <w:szCs w:val="22"/>
        </w:rPr>
        <w:t>_____________</w:t>
      </w:r>
      <w:r w:rsidRPr="00180E0B">
        <w:rPr>
          <w:rFonts w:asciiTheme="majorHAnsi" w:hAnsiTheme="majorHAnsi" w:cs="Arial"/>
          <w:sz w:val="22"/>
          <w:szCs w:val="22"/>
        </w:rPr>
        <w:t>___________</w:t>
      </w:r>
    </w:p>
    <w:p w14:paraId="1D9AE0DA" w14:textId="022117B2" w:rsidR="00F42274" w:rsidRPr="00180E0B" w:rsidRDefault="00F42274" w:rsidP="00F42274">
      <w:pPr>
        <w:ind w:right="-1800"/>
        <w:jc w:val="both"/>
        <w:rPr>
          <w:rFonts w:asciiTheme="majorHAnsi" w:hAnsiTheme="majorHAnsi" w:cs="Arial"/>
          <w:sz w:val="22"/>
          <w:szCs w:val="22"/>
        </w:rPr>
      </w:pPr>
      <w:r w:rsidRPr="00180E0B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Aleksandar </w:t>
      </w:r>
      <w:proofErr w:type="spellStart"/>
      <w:r w:rsidRPr="00180E0B">
        <w:rPr>
          <w:rFonts w:asciiTheme="majorHAnsi" w:hAnsiTheme="majorHAnsi" w:cs="Cambria"/>
          <w:sz w:val="22"/>
          <w:szCs w:val="22"/>
        </w:rPr>
        <w:t>Č</w:t>
      </w:r>
      <w:r w:rsidRPr="00180E0B">
        <w:rPr>
          <w:rFonts w:asciiTheme="majorHAnsi" w:hAnsiTheme="majorHAnsi" w:cs="Arial"/>
          <w:sz w:val="22"/>
          <w:szCs w:val="22"/>
        </w:rPr>
        <w:t>oli</w:t>
      </w:r>
      <w:r w:rsidRPr="00180E0B">
        <w:rPr>
          <w:rFonts w:asciiTheme="majorHAnsi" w:hAnsiTheme="majorHAnsi" w:cs="Cambria"/>
          <w:sz w:val="22"/>
          <w:szCs w:val="22"/>
        </w:rPr>
        <w:t>ć</w:t>
      </w:r>
      <w:proofErr w:type="spellEnd"/>
    </w:p>
    <w:p w14:paraId="13BED620" w14:textId="29ADF209" w:rsidR="00983E8E" w:rsidRPr="00180E0B" w:rsidRDefault="00983E8E" w:rsidP="00F42274">
      <w:pPr>
        <w:ind w:right="-1800"/>
        <w:jc w:val="both"/>
        <w:rPr>
          <w:rFonts w:asciiTheme="majorHAnsi" w:hAnsiTheme="majorHAnsi" w:cs="Arial"/>
          <w:sz w:val="22"/>
          <w:szCs w:val="22"/>
        </w:rPr>
      </w:pPr>
    </w:p>
    <w:p w14:paraId="1B294B31" w14:textId="4A96C435" w:rsidR="00544A24" w:rsidRPr="00563CD9" w:rsidRDefault="00544A24" w:rsidP="00A439A9">
      <w:pPr>
        <w:ind w:right="-1800"/>
        <w:jc w:val="both"/>
        <w:rPr>
          <w:rFonts w:asciiTheme="majorHAnsi" w:hAnsiTheme="majorHAnsi" w:cs="Arial"/>
          <w:sz w:val="22"/>
          <w:szCs w:val="22"/>
        </w:rPr>
      </w:pPr>
    </w:p>
    <w:sectPr w:rsidR="00544A24" w:rsidRPr="00563CD9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C07D" w14:textId="77777777" w:rsidR="0027730D" w:rsidRDefault="0027730D" w:rsidP="008A0D7E">
      <w:r>
        <w:separator/>
      </w:r>
    </w:p>
  </w:endnote>
  <w:endnote w:type="continuationSeparator" w:id="0">
    <w:p w14:paraId="24B03416" w14:textId="77777777" w:rsidR="0027730D" w:rsidRDefault="0027730D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BAB6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5C08E9C8" wp14:editId="5CFD7C11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BCBA32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07400774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3E6AA736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1C9D93B1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6437B54E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8336088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47CE" w14:textId="77777777" w:rsidR="0027730D" w:rsidRDefault="0027730D" w:rsidP="008A0D7E">
      <w:r>
        <w:separator/>
      </w:r>
    </w:p>
  </w:footnote>
  <w:footnote w:type="continuationSeparator" w:id="0">
    <w:p w14:paraId="1630A33B" w14:textId="77777777" w:rsidR="0027730D" w:rsidRDefault="0027730D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C3C1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0FF5256C" wp14:editId="4AA94D57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4CB265A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72F2ADC1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6300B49B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2D1D82F0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603508DA" w14:textId="77777777" w:rsidR="00767AF5" w:rsidRPr="00E143D7" w:rsidRDefault="00C34191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6DA180F6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67DD618A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75001"/>
    <w:rsid w:val="0008006A"/>
    <w:rsid w:val="000802A0"/>
    <w:rsid w:val="000806FD"/>
    <w:rsid w:val="0008402C"/>
    <w:rsid w:val="00091513"/>
    <w:rsid w:val="000962C5"/>
    <w:rsid w:val="000A1F27"/>
    <w:rsid w:val="000B1303"/>
    <w:rsid w:val="000B5C77"/>
    <w:rsid w:val="000B6764"/>
    <w:rsid w:val="000C3E2B"/>
    <w:rsid w:val="000E0E1F"/>
    <w:rsid w:val="000E6322"/>
    <w:rsid w:val="000E71C1"/>
    <w:rsid w:val="00100A1C"/>
    <w:rsid w:val="0011470C"/>
    <w:rsid w:val="001231F3"/>
    <w:rsid w:val="0013033E"/>
    <w:rsid w:val="00131488"/>
    <w:rsid w:val="001370CA"/>
    <w:rsid w:val="0013725D"/>
    <w:rsid w:val="00137634"/>
    <w:rsid w:val="00140CA0"/>
    <w:rsid w:val="00141BC8"/>
    <w:rsid w:val="001541D6"/>
    <w:rsid w:val="001574FB"/>
    <w:rsid w:val="00161061"/>
    <w:rsid w:val="00180E0B"/>
    <w:rsid w:val="00187F28"/>
    <w:rsid w:val="001B3F32"/>
    <w:rsid w:val="001D127F"/>
    <w:rsid w:val="001E0604"/>
    <w:rsid w:val="001E3043"/>
    <w:rsid w:val="001E49D2"/>
    <w:rsid w:val="001E742D"/>
    <w:rsid w:val="001F634D"/>
    <w:rsid w:val="001F6B0E"/>
    <w:rsid w:val="001F7A19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97D14"/>
    <w:rsid w:val="002C3BF6"/>
    <w:rsid w:val="002D582F"/>
    <w:rsid w:val="002E0DB7"/>
    <w:rsid w:val="002E3821"/>
    <w:rsid w:val="002E469F"/>
    <w:rsid w:val="002F017F"/>
    <w:rsid w:val="002F174D"/>
    <w:rsid w:val="002F4017"/>
    <w:rsid w:val="00300E51"/>
    <w:rsid w:val="003060DC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5990"/>
    <w:rsid w:val="003875D3"/>
    <w:rsid w:val="003B3746"/>
    <w:rsid w:val="003E5C04"/>
    <w:rsid w:val="003E5F6E"/>
    <w:rsid w:val="003F4DCA"/>
    <w:rsid w:val="003F70BB"/>
    <w:rsid w:val="00402ADD"/>
    <w:rsid w:val="004047EA"/>
    <w:rsid w:val="00404C68"/>
    <w:rsid w:val="004143C7"/>
    <w:rsid w:val="0042022C"/>
    <w:rsid w:val="00421C81"/>
    <w:rsid w:val="00426744"/>
    <w:rsid w:val="00426C1A"/>
    <w:rsid w:val="00426F0C"/>
    <w:rsid w:val="00442D15"/>
    <w:rsid w:val="0046619E"/>
    <w:rsid w:val="0048088A"/>
    <w:rsid w:val="00486758"/>
    <w:rsid w:val="0049243A"/>
    <w:rsid w:val="004979B1"/>
    <w:rsid w:val="004A4483"/>
    <w:rsid w:val="004A4A24"/>
    <w:rsid w:val="004A5B19"/>
    <w:rsid w:val="004A7CB2"/>
    <w:rsid w:val="004B0674"/>
    <w:rsid w:val="004B5267"/>
    <w:rsid w:val="004D0B00"/>
    <w:rsid w:val="004D2306"/>
    <w:rsid w:val="004D77BC"/>
    <w:rsid w:val="004E4688"/>
    <w:rsid w:val="004E7E1D"/>
    <w:rsid w:val="004F1088"/>
    <w:rsid w:val="004F393E"/>
    <w:rsid w:val="004F7D5D"/>
    <w:rsid w:val="005103FA"/>
    <w:rsid w:val="005258A2"/>
    <w:rsid w:val="00542DCC"/>
    <w:rsid w:val="00544A24"/>
    <w:rsid w:val="005454FD"/>
    <w:rsid w:val="00556B85"/>
    <w:rsid w:val="00563CD9"/>
    <w:rsid w:val="005679CC"/>
    <w:rsid w:val="0057154F"/>
    <w:rsid w:val="00575D56"/>
    <w:rsid w:val="005802C4"/>
    <w:rsid w:val="00581735"/>
    <w:rsid w:val="0058401C"/>
    <w:rsid w:val="00596432"/>
    <w:rsid w:val="005A2124"/>
    <w:rsid w:val="005A4DC8"/>
    <w:rsid w:val="005A65D5"/>
    <w:rsid w:val="005B06C3"/>
    <w:rsid w:val="005B6391"/>
    <w:rsid w:val="005D226A"/>
    <w:rsid w:val="005E13DC"/>
    <w:rsid w:val="006037E9"/>
    <w:rsid w:val="0060552A"/>
    <w:rsid w:val="006058AC"/>
    <w:rsid w:val="00610AC7"/>
    <w:rsid w:val="006154BE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84FC9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F403D"/>
    <w:rsid w:val="006F5638"/>
    <w:rsid w:val="00705917"/>
    <w:rsid w:val="007223E5"/>
    <w:rsid w:val="0072281A"/>
    <w:rsid w:val="00723A7E"/>
    <w:rsid w:val="0072791A"/>
    <w:rsid w:val="00737194"/>
    <w:rsid w:val="00742342"/>
    <w:rsid w:val="00767AF5"/>
    <w:rsid w:val="00774D03"/>
    <w:rsid w:val="00774DFA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7C4FA1"/>
    <w:rsid w:val="007D616F"/>
    <w:rsid w:val="007E3C0E"/>
    <w:rsid w:val="00805974"/>
    <w:rsid w:val="0081500E"/>
    <w:rsid w:val="00816B28"/>
    <w:rsid w:val="00830F75"/>
    <w:rsid w:val="0083166F"/>
    <w:rsid w:val="008361A4"/>
    <w:rsid w:val="008406A1"/>
    <w:rsid w:val="008464D8"/>
    <w:rsid w:val="008528AC"/>
    <w:rsid w:val="00863EA8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D0158"/>
    <w:rsid w:val="008E2A7A"/>
    <w:rsid w:val="008F080D"/>
    <w:rsid w:val="008F09D5"/>
    <w:rsid w:val="008F5991"/>
    <w:rsid w:val="008F600A"/>
    <w:rsid w:val="00900264"/>
    <w:rsid w:val="00901C56"/>
    <w:rsid w:val="00912631"/>
    <w:rsid w:val="009160FD"/>
    <w:rsid w:val="00924A39"/>
    <w:rsid w:val="00925254"/>
    <w:rsid w:val="00930E09"/>
    <w:rsid w:val="009319DB"/>
    <w:rsid w:val="00935F12"/>
    <w:rsid w:val="0094387C"/>
    <w:rsid w:val="00943B69"/>
    <w:rsid w:val="00955726"/>
    <w:rsid w:val="009800CD"/>
    <w:rsid w:val="00982ADB"/>
    <w:rsid w:val="00983E8E"/>
    <w:rsid w:val="00984FFA"/>
    <w:rsid w:val="009A5879"/>
    <w:rsid w:val="009A644E"/>
    <w:rsid w:val="009C54F0"/>
    <w:rsid w:val="009D039E"/>
    <w:rsid w:val="009E392E"/>
    <w:rsid w:val="009E3C14"/>
    <w:rsid w:val="009E45AC"/>
    <w:rsid w:val="009F1B4D"/>
    <w:rsid w:val="009F3763"/>
    <w:rsid w:val="009F4689"/>
    <w:rsid w:val="00A0538C"/>
    <w:rsid w:val="00A06CBF"/>
    <w:rsid w:val="00A139A4"/>
    <w:rsid w:val="00A14ECA"/>
    <w:rsid w:val="00A21762"/>
    <w:rsid w:val="00A2585D"/>
    <w:rsid w:val="00A41B46"/>
    <w:rsid w:val="00A439A9"/>
    <w:rsid w:val="00A44EAF"/>
    <w:rsid w:val="00A46A2A"/>
    <w:rsid w:val="00A4774C"/>
    <w:rsid w:val="00A622C3"/>
    <w:rsid w:val="00A8753E"/>
    <w:rsid w:val="00AB00B4"/>
    <w:rsid w:val="00AB48D2"/>
    <w:rsid w:val="00AB6A0A"/>
    <w:rsid w:val="00AC7B7D"/>
    <w:rsid w:val="00AD0AE0"/>
    <w:rsid w:val="00AD455C"/>
    <w:rsid w:val="00AD48DB"/>
    <w:rsid w:val="00AE274C"/>
    <w:rsid w:val="00AE3BB2"/>
    <w:rsid w:val="00B253DA"/>
    <w:rsid w:val="00B44E3F"/>
    <w:rsid w:val="00B50399"/>
    <w:rsid w:val="00B52523"/>
    <w:rsid w:val="00B70A7D"/>
    <w:rsid w:val="00B74407"/>
    <w:rsid w:val="00B87B06"/>
    <w:rsid w:val="00BB4DDE"/>
    <w:rsid w:val="00BC2D17"/>
    <w:rsid w:val="00BD3D9F"/>
    <w:rsid w:val="00BE1104"/>
    <w:rsid w:val="00BE5377"/>
    <w:rsid w:val="00BF34F9"/>
    <w:rsid w:val="00BF4D6B"/>
    <w:rsid w:val="00BF6E5B"/>
    <w:rsid w:val="00C12647"/>
    <w:rsid w:val="00C130F4"/>
    <w:rsid w:val="00C17E30"/>
    <w:rsid w:val="00C21015"/>
    <w:rsid w:val="00C34191"/>
    <w:rsid w:val="00C6110A"/>
    <w:rsid w:val="00C6202B"/>
    <w:rsid w:val="00C62788"/>
    <w:rsid w:val="00C6737C"/>
    <w:rsid w:val="00C67428"/>
    <w:rsid w:val="00C72118"/>
    <w:rsid w:val="00C7324A"/>
    <w:rsid w:val="00C80461"/>
    <w:rsid w:val="00C86F20"/>
    <w:rsid w:val="00C94106"/>
    <w:rsid w:val="00C96BF1"/>
    <w:rsid w:val="00CA7F72"/>
    <w:rsid w:val="00CB0BEE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50F"/>
    <w:rsid w:val="00CF775C"/>
    <w:rsid w:val="00D055AD"/>
    <w:rsid w:val="00D06E48"/>
    <w:rsid w:val="00D14161"/>
    <w:rsid w:val="00D153DF"/>
    <w:rsid w:val="00D21284"/>
    <w:rsid w:val="00D3139F"/>
    <w:rsid w:val="00D32AB1"/>
    <w:rsid w:val="00D35FBC"/>
    <w:rsid w:val="00D43193"/>
    <w:rsid w:val="00D46E71"/>
    <w:rsid w:val="00D6574B"/>
    <w:rsid w:val="00D670CA"/>
    <w:rsid w:val="00D6746D"/>
    <w:rsid w:val="00D95E30"/>
    <w:rsid w:val="00DA3966"/>
    <w:rsid w:val="00DB457B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54CA5"/>
    <w:rsid w:val="00E70D1B"/>
    <w:rsid w:val="00E7491D"/>
    <w:rsid w:val="00E7530D"/>
    <w:rsid w:val="00E77888"/>
    <w:rsid w:val="00E80699"/>
    <w:rsid w:val="00E84321"/>
    <w:rsid w:val="00E91750"/>
    <w:rsid w:val="00E9247C"/>
    <w:rsid w:val="00E94FD1"/>
    <w:rsid w:val="00EA72D8"/>
    <w:rsid w:val="00EB51C7"/>
    <w:rsid w:val="00EB7AF2"/>
    <w:rsid w:val="00EC052E"/>
    <w:rsid w:val="00EC05BB"/>
    <w:rsid w:val="00EC0C5D"/>
    <w:rsid w:val="00EC634E"/>
    <w:rsid w:val="00ED2F34"/>
    <w:rsid w:val="00EE206F"/>
    <w:rsid w:val="00EE64FF"/>
    <w:rsid w:val="00EE6D19"/>
    <w:rsid w:val="00EE741D"/>
    <w:rsid w:val="00EF0F4D"/>
    <w:rsid w:val="00EF1BD3"/>
    <w:rsid w:val="00F0508D"/>
    <w:rsid w:val="00F06BC5"/>
    <w:rsid w:val="00F123BE"/>
    <w:rsid w:val="00F138DC"/>
    <w:rsid w:val="00F15E43"/>
    <w:rsid w:val="00F2499D"/>
    <w:rsid w:val="00F403A1"/>
    <w:rsid w:val="00F42274"/>
    <w:rsid w:val="00F424B8"/>
    <w:rsid w:val="00F445B7"/>
    <w:rsid w:val="00F44899"/>
    <w:rsid w:val="00F539EC"/>
    <w:rsid w:val="00F57F89"/>
    <w:rsid w:val="00F61623"/>
    <w:rsid w:val="00F64C54"/>
    <w:rsid w:val="00F665E2"/>
    <w:rsid w:val="00F720AC"/>
    <w:rsid w:val="00FA396A"/>
    <w:rsid w:val="00FB102B"/>
    <w:rsid w:val="00FB3DFA"/>
    <w:rsid w:val="00FC3986"/>
    <w:rsid w:val="00FD06FF"/>
    <w:rsid w:val="00FD0E34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3985DEB"/>
  <w15:docId w15:val="{D5FDEC14-788D-4A71-9393-5933BF7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E12A-642E-4095-B997-4721D072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606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19</cp:revision>
  <cp:lastPrinted>2019-08-29T08:15:00Z</cp:lastPrinted>
  <dcterms:created xsi:type="dcterms:W3CDTF">2019-08-29T07:29:00Z</dcterms:created>
  <dcterms:modified xsi:type="dcterms:W3CDTF">2019-09-04T10:30:00Z</dcterms:modified>
</cp:coreProperties>
</file>