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5AAB6" w14:textId="77777777" w:rsidR="001C2654" w:rsidRPr="00C87132" w:rsidRDefault="001C2654" w:rsidP="00A15BED">
      <w:pPr>
        <w:jc w:val="center"/>
        <w:rPr>
          <w:rFonts w:ascii="Arial" w:hAnsi="Arial" w:cs="Arial"/>
          <w:b/>
          <w:szCs w:val="24"/>
          <w:lang w:val="sr-Latn-CS"/>
        </w:rPr>
      </w:pPr>
      <w:r w:rsidRPr="00C87132">
        <w:rPr>
          <w:rFonts w:ascii="Arial" w:hAnsi="Arial" w:cs="Arial"/>
          <w:b/>
          <w:szCs w:val="24"/>
          <w:lang w:val="sr-Latn-CS"/>
        </w:rPr>
        <w:t>IZVJEŠTAJ</w:t>
      </w:r>
    </w:p>
    <w:p w14:paraId="56C2D1C5" w14:textId="77777777" w:rsidR="00EE7166" w:rsidRPr="00C87132" w:rsidRDefault="00EE7166" w:rsidP="00A15BED">
      <w:pPr>
        <w:jc w:val="center"/>
        <w:rPr>
          <w:rFonts w:ascii="Arial" w:hAnsi="Arial" w:cs="Arial"/>
          <w:b/>
          <w:szCs w:val="24"/>
          <w:lang w:val="sr-Latn-CS"/>
        </w:rPr>
      </w:pPr>
    </w:p>
    <w:p w14:paraId="0AF6619D" w14:textId="26BF1693" w:rsidR="001C2654" w:rsidRPr="00C87132" w:rsidRDefault="001C2654" w:rsidP="006E45EE">
      <w:pPr>
        <w:ind w:left="-270"/>
        <w:rPr>
          <w:rFonts w:ascii="Arial" w:hAnsi="Arial" w:cs="Arial"/>
          <w:lang w:val="sr-Latn-CS"/>
        </w:rPr>
      </w:pPr>
      <w:r w:rsidRPr="00C87132">
        <w:rPr>
          <w:rFonts w:ascii="Arial" w:hAnsi="Arial" w:cs="Arial"/>
          <w:szCs w:val="24"/>
          <w:lang w:val="sr-Latn-CS"/>
        </w:rPr>
        <w:t xml:space="preserve">O glasanju predstavnika </w:t>
      </w:r>
      <w:r w:rsidR="006E45EE" w:rsidRPr="00C87132">
        <w:rPr>
          <w:rFonts w:ascii="Arial" w:hAnsi="Arial" w:cs="Arial"/>
          <w:lang w:val="sr-Latn-CS"/>
        </w:rPr>
        <w:t>DUIF „Polara Invest“ a.d. -</w:t>
      </w:r>
      <w:r w:rsidR="00444D8F" w:rsidRPr="00C87132">
        <w:rPr>
          <w:rFonts w:ascii="Arial" w:hAnsi="Arial" w:cs="Arial"/>
          <w:lang w:val="sr-Latn-CS"/>
        </w:rPr>
        <w:t xml:space="preserve"> </w:t>
      </w:r>
      <w:r w:rsidR="006E45EE" w:rsidRPr="00C87132">
        <w:rPr>
          <w:rFonts w:ascii="Arial" w:hAnsi="Arial" w:cs="Arial"/>
          <w:lang w:val="sr-Latn-CS"/>
        </w:rPr>
        <w:t>OAIF „Adriatic Balanced", DUIF „Polara Invest“ a.d. - OMIF "Privrednik Invest" i DUIF „Polara Invest“ a.d. - OAIF</w:t>
      </w:r>
      <w:r w:rsidR="00444D8F" w:rsidRPr="00C87132">
        <w:rPr>
          <w:rFonts w:ascii="Arial" w:hAnsi="Arial" w:cs="Arial"/>
          <w:lang w:val="sr-Latn-CS"/>
        </w:rPr>
        <w:t xml:space="preserve"> "Jahorina Koin"</w:t>
      </w:r>
      <w:r w:rsidR="006E45EE" w:rsidRPr="00C87132">
        <w:rPr>
          <w:rFonts w:ascii="Arial" w:hAnsi="Arial" w:cs="Arial"/>
          <w:lang w:val="sr-Latn-CS"/>
        </w:rPr>
        <w:t xml:space="preserve"> </w:t>
      </w:r>
      <w:r w:rsidR="002D5AAF" w:rsidRPr="00C87132">
        <w:rPr>
          <w:rFonts w:ascii="Arial" w:hAnsi="Arial" w:cs="Arial"/>
          <w:szCs w:val="24"/>
          <w:lang w:val="sr-Latn-BA"/>
        </w:rPr>
        <w:t xml:space="preserve"> </w:t>
      </w:r>
      <w:r w:rsidR="00A15BED" w:rsidRPr="00C87132">
        <w:rPr>
          <w:rFonts w:ascii="Arial" w:hAnsi="Arial" w:cs="Arial"/>
          <w:szCs w:val="24"/>
          <w:lang w:val="sr-Latn-CS"/>
        </w:rPr>
        <w:t xml:space="preserve">na </w:t>
      </w:r>
      <w:r w:rsidRPr="00C87132">
        <w:rPr>
          <w:rFonts w:ascii="Arial" w:hAnsi="Arial" w:cs="Arial"/>
          <w:szCs w:val="24"/>
          <w:lang w:val="sr-Latn-CS"/>
        </w:rPr>
        <w:t xml:space="preserve"> s</w:t>
      </w:r>
      <w:r w:rsidR="005D043A" w:rsidRPr="00C87132">
        <w:rPr>
          <w:rFonts w:ascii="Arial" w:hAnsi="Arial" w:cs="Arial"/>
          <w:szCs w:val="24"/>
          <w:lang w:val="sr-Latn-CS"/>
        </w:rPr>
        <w:t xml:space="preserve">jednici Skupštine akcionara </w:t>
      </w:r>
      <w:r w:rsidR="00BE3070" w:rsidRPr="00C87132">
        <w:rPr>
          <w:rFonts w:ascii="Arial" w:hAnsi="Arial" w:cs="Arial"/>
          <w:szCs w:val="24"/>
          <w:lang w:val="sr-Latn-CS"/>
        </w:rPr>
        <w:t>Telekom</w:t>
      </w:r>
      <w:r w:rsidR="00FA1C10">
        <w:rPr>
          <w:rFonts w:ascii="Arial" w:hAnsi="Arial" w:cs="Arial"/>
          <w:szCs w:val="24"/>
          <w:lang w:val="sr-Latn-CS"/>
        </w:rPr>
        <w:t>unikacije</w:t>
      </w:r>
      <w:r w:rsidR="00BE3070" w:rsidRPr="00C87132">
        <w:rPr>
          <w:rFonts w:ascii="Arial" w:hAnsi="Arial" w:cs="Arial"/>
          <w:szCs w:val="24"/>
          <w:lang w:val="sr-Latn-CS"/>
        </w:rPr>
        <w:t xml:space="preserve"> </w:t>
      </w:r>
      <w:r w:rsidR="00FA1C10">
        <w:rPr>
          <w:rFonts w:ascii="Arial" w:hAnsi="Arial" w:cs="Arial"/>
          <w:szCs w:val="24"/>
          <w:lang w:val="sr-Latn-CS"/>
        </w:rPr>
        <w:t xml:space="preserve">Republike </w:t>
      </w:r>
      <w:r w:rsidR="00BE3070" w:rsidRPr="00C87132">
        <w:rPr>
          <w:rFonts w:ascii="Arial" w:hAnsi="Arial" w:cs="Arial"/>
          <w:szCs w:val="24"/>
          <w:lang w:val="sr-Latn-CS"/>
        </w:rPr>
        <w:t>Srpske</w:t>
      </w:r>
      <w:r w:rsidR="00A228DF" w:rsidRPr="00C87132">
        <w:rPr>
          <w:rFonts w:ascii="Arial" w:hAnsi="Arial" w:cs="Arial"/>
          <w:szCs w:val="24"/>
          <w:lang w:val="sr-Latn-CS"/>
        </w:rPr>
        <w:t xml:space="preserve"> </w:t>
      </w:r>
      <w:r w:rsidR="005D043A" w:rsidRPr="00C87132">
        <w:rPr>
          <w:rFonts w:ascii="Arial" w:hAnsi="Arial" w:cs="Arial"/>
          <w:szCs w:val="24"/>
          <w:lang w:val="sr-Latn-CS"/>
        </w:rPr>
        <w:t xml:space="preserve"> </w:t>
      </w:r>
      <w:r w:rsidR="005F0D9D" w:rsidRPr="00C87132">
        <w:rPr>
          <w:rFonts w:ascii="Arial" w:hAnsi="Arial" w:cs="Arial"/>
          <w:szCs w:val="24"/>
          <w:lang w:val="sr-Latn-CS"/>
        </w:rPr>
        <w:t xml:space="preserve">a.d. </w:t>
      </w:r>
      <w:r w:rsidR="00A15BED" w:rsidRPr="00C87132">
        <w:rPr>
          <w:rFonts w:ascii="Arial" w:hAnsi="Arial" w:cs="Arial"/>
          <w:szCs w:val="24"/>
          <w:lang w:val="sr-Latn-CS"/>
        </w:rPr>
        <w:t xml:space="preserve">Banja Luka održanoj </w:t>
      </w:r>
      <w:r w:rsidR="006E45EE" w:rsidRPr="00C87132">
        <w:rPr>
          <w:rFonts w:ascii="Arial" w:hAnsi="Arial" w:cs="Arial"/>
          <w:szCs w:val="24"/>
          <w:lang w:val="sr-Latn-CS"/>
        </w:rPr>
        <w:t>0</w:t>
      </w:r>
      <w:r w:rsidR="00BC4268">
        <w:rPr>
          <w:rFonts w:ascii="Arial" w:hAnsi="Arial" w:cs="Arial"/>
          <w:szCs w:val="24"/>
          <w:lang w:val="sr-Latn-CS"/>
        </w:rPr>
        <w:t>5</w:t>
      </w:r>
      <w:r w:rsidR="00BE3070" w:rsidRPr="00C87132">
        <w:rPr>
          <w:rFonts w:ascii="Arial" w:hAnsi="Arial" w:cs="Arial"/>
          <w:szCs w:val="24"/>
          <w:lang w:val="sr-Latn-CS"/>
        </w:rPr>
        <w:t>.12</w:t>
      </w:r>
      <w:r w:rsidR="008F4057" w:rsidRPr="00C87132">
        <w:rPr>
          <w:rFonts w:ascii="Arial" w:hAnsi="Arial" w:cs="Arial"/>
          <w:szCs w:val="24"/>
          <w:lang w:val="sr-Latn-CS"/>
        </w:rPr>
        <w:t>.</w:t>
      </w:r>
      <w:r w:rsidR="00BE3070" w:rsidRPr="00C87132">
        <w:rPr>
          <w:rFonts w:ascii="Arial" w:hAnsi="Arial" w:cs="Arial"/>
          <w:szCs w:val="24"/>
          <w:lang w:val="sr-Latn-CS"/>
        </w:rPr>
        <w:t xml:space="preserve"> </w:t>
      </w:r>
      <w:r w:rsidR="005D043A" w:rsidRPr="00C87132">
        <w:rPr>
          <w:rFonts w:ascii="Arial" w:hAnsi="Arial" w:cs="Arial"/>
          <w:szCs w:val="24"/>
          <w:lang w:val="sr-Latn-CS"/>
        </w:rPr>
        <w:t>201</w:t>
      </w:r>
      <w:r w:rsidR="00BC4268">
        <w:rPr>
          <w:rFonts w:ascii="Arial" w:hAnsi="Arial" w:cs="Arial"/>
          <w:szCs w:val="24"/>
          <w:lang w:val="sr-Latn-CS"/>
        </w:rPr>
        <w:t>9</w:t>
      </w:r>
      <w:r w:rsidRPr="00C87132">
        <w:rPr>
          <w:rFonts w:ascii="Arial" w:hAnsi="Arial" w:cs="Arial"/>
          <w:szCs w:val="24"/>
          <w:lang w:val="sr-Latn-CS"/>
        </w:rPr>
        <w:t>. godine</w:t>
      </w:r>
    </w:p>
    <w:p w14:paraId="290B7EDB" w14:textId="77777777" w:rsidR="001C2654" w:rsidRPr="00C87132" w:rsidRDefault="001C2654" w:rsidP="000B53B9">
      <w:pPr>
        <w:ind w:left="-284"/>
        <w:jc w:val="both"/>
        <w:rPr>
          <w:rFonts w:ascii="Arial" w:hAnsi="Arial" w:cs="Arial"/>
          <w:szCs w:val="24"/>
        </w:rPr>
      </w:pPr>
    </w:p>
    <w:p w14:paraId="390E6197" w14:textId="77777777" w:rsidR="001C2654" w:rsidRPr="00C87132" w:rsidRDefault="001C2654" w:rsidP="000B53B9">
      <w:pPr>
        <w:ind w:left="-284"/>
        <w:jc w:val="both"/>
        <w:rPr>
          <w:rFonts w:ascii="Arial" w:hAnsi="Arial" w:cs="Arial"/>
          <w:szCs w:val="24"/>
          <w:lang w:val="hr-HR"/>
        </w:rPr>
      </w:pPr>
      <w:r w:rsidRPr="00C87132">
        <w:rPr>
          <w:rFonts w:ascii="Arial" w:hAnsi="Arial" w:cs="Arial"/>
          <w:b/>
          <w:szCs w:val="24"/>
        </w:rPr>
        <w:t>Vrijeme</w:t>
      </w:r>
      <w:r w:rsidR="00A15BED" w:rsidRPr="00C87132">
        <w:rPr>
          <w:rFonts w:ascii="Arial" w:hAnsi="Arial" w:cs="Arial"/>
          <w:szCs w:val="24"/>
        </w:rPr>
        <w:t>: 1</w:t>
      </w:r>
      <w:r w:rsidR="002C6E18" w:rsidRPr="00C87132">
        <w:rPr>
          <w:rFonts w:ascii="Arial" w:hAnsi="Arial" w:cs="Arial"/>
          <w:szCs w:val="24"/>
        </w:rPr>
        <w:t>3</w:t>
      </w:r>
      <w:r w:rsidRPr="00C87132">
        <w:rPr>
          <w:rFonts w:ascii="Arial" w:hAnsi="Arial" w:cs="Arial"/>
          <w:szCs w:val="24"/>
        </w:rPr>
        <w:t xml:space="preserve">:00 </w:t>
      </w:r>
      <w:r w:rsidRPr="00C87132">
        <w:rPr>
          <w:rFonts w:ascii="Arial" w:hAnsi="Arial" w:cs="Arial"/>
          <w:szCs w:val="24"/>
          <w:lang w:val="hr-HR"/>
        </w:rPr>
        <w:t>časova</w:t>
      </w:r>
    </w:p>
    <w:p w14:paraId="77C2A303" w14:textId="77777777" w:rsidR="001C2654" w:rsidRPr="00C87132" w:rsidRDefault="001C2654" w:rsidP="000B53B9">
      <w:pPr>
        <w:ind w:left="-284"/>
        <w:jc w:val="both"/>
        <w:rPr>
          <w:rFonts w:ascii="Arial" w:hAnsi="Arial" w:cs="Arial"/>
          <w:szCs w:val="24"/>
        </w:rPr>
      </w:pPr>
      <w:r w:rsidRPr="00C87132">
        <w:rPr>
          <w:rFonts w:ascii="Arial" w:hAnsi="Arial" w:cs="Arial"/>
          <w:b/>
          <w:szCs w:val="24"/>
          <w:lang w:val="hr-HR"/>
        </w:rPr>
        <w:t>Mjesto</w:t>
      </w:r>
      <w:r w:rsidRPr="00C87132">
        <w:rPr>
          <w:rFonts w:ascii="Arial" w:hAnsi="Arial" w:cs="Arial"/>
          <w:szCs w:val="24"/>
          <w:lang w:val="hr-HR"/>
        </w:rPr>
        <w:t xml:space="preserve">: </w:t>
      </w:r>
      <w:r w:rsidRPr="00C87132">
        <w:rPr>
          <w:rFonts w:ascii="Arial" w:hAnsi="Arial" w:cs="Arial"/>
          <w:szCs w:val="24"/>
          <w:lang w:val="sr-Latn-CS"/>
        </w:rPr>
        <w:t xml:space="preserve">Sjedište uprave društva, ul. </w:t>
      </w:r>
      <w:r w:rsidR="00BE3070" w:rsidRPr="00C87132">
        <w:rPr>
          <w:rFonts w:ascii="Arial" w:hAnsi="Arial" w:cs="Arial"/>
          <w:szCs w:val="24"/>
          <w:lang w:val="sr-Latn-CS"/>
        </w:rPr>
        <w:t>Mladena Stojanovića 8</w:t>
      </w:r>
      <w:r w:rsidRPr="00C87132">
        <w:rPr>
          <w:rFonts w:ascii="Arial" w:hAnsi="Arial" w:cs="Arial"/>
          <w:szCs w:val="24"/>
          <w:lang w:val="sr-Latn-CS"/>
        </w:rPr>
        <w:t xml:space="preserve">, </w:t>
      </w:r>
      <w:r w:rsidR="00A15BED" w:rsidRPr="00C87132">
        <w:rPr>
          <w:rFonts w:ascii="Arial" w:hAnsi="Arial" w:cs="Arial"/>
          <w:szCs w:val="24"/>
          <w:lang w:val="sr-Latn-CS"/>
        </w:rPr>
        <w:t>Banja Luka</w:t>
      </w:r>
    </w:p>
    <w:p w14:paraId="00F49D09" w14:textId="77777777" w:rsidR="00FA2D4C" w:rsidRPr="00C87132" w:rsidRDefault="005414A7" w:rsidP="000B53B9">
      <w:pPr>
        <w:ind w:left="-284"/>
        <w:jc w:val="both"/>
        <w:rPr>
          <w:rFonts w:ascii="Arial" w:hAnsi="Arial" w:cs="Arial"/>
          <w:b/>
          <w:szCs w:val="24"/>
          <w:lang w:val="sr-Latn-BA"/>
        </w:rPr>
      </w:pPr>
      <w:r w:rsidRPr="00C87132">
        <w:rPr>
          <w:rFonts w:ascii="Arial" w:hAnsi="Arial" w:cs="Arial"/>
          <w:b/>
          <w:szCs w:val="24"/>
          <w:lang w:val="sr-Latn-CS"/>
        </w:rPr>
        <w:t xml:space="preserve">Predstavnik </w:t>
      </w:r>
      <w:r w:rsidR="00BE3070" w:rsidRPr="00C87132">
        <w:rPr>
          <w:rFonts w:ascii="Arial" w:hAnsi="Arial" w:cs="Arial"/>
          <w:b/>
          <w:szCs w:val="24"/>
          <w:lang w:val="sr-Latn-CS"/>
        </w:rPr>
        <w:t>fondova</w:t>
      </w:r>
      <w:r w:rsidR="001C2654" w:rsidRPr="00C87132">
        <w:rPr>
          <w:rFonts w:ascii="Arial" w:hAnsi="Arial" w:cs="Arial"/>
          <w:b/>
          <w:szCs w:val="24"/>
          <w:lang w:val="sr-Latn-CS"/>
        </w:rPr>
        <w:t>:</w:t>
      </w:r>
      <w:r w:rsidR="00890168" w:rsidRPr="00C87132">
        <w:rPr>
          <w:rFonts w:ascii="Arial" w:hAnsi="Arial" w:cs="Arial"/>
          <w:szCs w:val="24"/>
          <w:lang w:val="sr-Latn-CS"/>
        </w:rPr>
        <w:t xml:space="preserve"> </w:t>
      </w:r>
      <w:r w:rsidR="002C6E18" w:rsidRPr="00C87132">
        <w:rPr>
          <w:rFonts w:ascii="Arial" w:hAnsi="Arial" w:cs="Arial"/>
          <w:szCs w:val="24"/>
          <w:lang w:val="sr-Latn-CS"/>
        </w:rPr>
        <w:t>Pero Jandrić</w:t>
      </w:r>
    </w:p>
    <w:p w14:paraId="433907F5" w14:textId="37A506EB" w:rsidR="001C2654" w:rsidRPr="00C87132" w:rsidRDefault="00FA2D4C" w:rsidP="000B53B9">
      <w:pPr>
        <w:ind w:left="-284"/>
        <w:jc w:val="both"/>
        <w:rPr>
          <w:rFonts w:ascii="Arial" w:hAnsi="Arial" w:cs="Arial"/>
          <w:szCs w:val="24"/>
          <w:lang w:val="sr-Latn-CS"/>
        </w:rPr>
      </w:pPr>
      <w:r w:rsidRPr="00C87132">
        <w:rPr>
          <w:rFonts w:ascii="Arial" w:hAnsi="Arial" w:cs="Arial"/>
          <w:b/>
          <w:szCs w:val="24"/>
          <w:lang w:val="sr-Latn-CS"/>
        </w:rPr>
        <w:t>Kvorum:</w:t>
      </w:r>
      <w:r w:rsidR="002C6E18" w:rsidRPr="00C87132">
        <w:rPr>
          <w:rFonts w:ascii="Arial" w:hAnsi="Arial" w:cs="Arial"/>
          <w:szCs w:val="24"/>
          <w:lang w:val="sr-Latn-CS"/>
        </w:rPr>
        <w:t>4</w:t>
      </w:r>
      <w:r w:rsidR="00BC4268">
        <w:rPr>
          <w:rFonts w:ascii="Arial" w:hAnsi="Arial" w:cs="Arial"/>
          <w:szCs w:val="24"/>
          <w:lang w:val="sr-Latn-CS"/>
        </w:rPr>
        <w:t>29.188.300</w:t>
      </w:r>
      <w:r w:rsidR="00BE3070" w:rsidRPr="00C87132">
        <w:rPr>
          <w:rFonts w:ascii="Arial" w:hAnsi="Arial" w:cs="Arial"/>
          <w:szCs w:val="24"/>
          <w:lang w:val="sr-Latn-CS"/>
        </w:rPr>
        <w:t xml:space="preserve"> </w:t>
      </w:r>
      <w:r w:rsidR="0091207E" w:rsidRPr="00C87132">
        <w:rPr>
          <w:rFonts w:ascii="Arial" w:hAnsi="Arial" w:cs="Arial"/>
          <w:szCs w:val="24"/>
          <w:lang w:val="sr-Latn-CS"/>
        </w:rPr>
        <w:t xml:space="preserve">glasova ili </w:t>
      </w:r>
      <w:r w:rsidR="002C6E18" w:rsidRPr="00C87132">
        <w:rPr>
          <w:rFonts w:ascii="Arial" w:hAnsi="Arial" w:cs="Arial"/>
          <w:szCs w:val="24"/>
          <w:lang w:val="sr-Latn-CS"/>
        </w:rPr>
        <w:t>88,3</w:t>
      </w:r>
      <w:r w:rsidR="00BC4268">
        <w:rPr>
          <w:rFonts w:ascii="Arial" w:hAnsi="Arial" w:cs="Arial"/>
          <w:szCs w:val="24"/>
          <w:lang w:val="sr-Latn-CS"/>
        </w:rPr>
        <w:t>4</w:t>
      </w:r>
      <w:r w:rsidRPr="00C87132">
        <w:rPr>
          <w:rFonts w:ascii="Arial" w:hAnsi="Arial" w:cs="Arial"/>
          <w:szCs w:val="24"/>
          <w:lang w:val="sr-Latn-CS"/>
        </w:rPr>
        <w:t>% od ukupnog broja.</w:t>
      </w:r>
    </w:p>
    <w:p w14:paraId="7DF329DA" w14:textId="77777777" w:rsidR="0042182F" w:rsidRPr="00C87132" w:rsidRDefault="001C2654" w:rsidP="000B53B9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Arial" w:hAnsi="Arial" w:cs="Arial"/>
          <w:szCs w:val="24"/>
        </w:rPr>
      </w:pPr>
      <w:r w:rsidRPr="00C87132">
        <w:rPr>
          <w:rFonts w:ascii="Arial" w:hAnsi="Arial" w:cs="Arial"/>
          <w:b/>
          <w:szCs w:val="24"/>
          <w:lang w:val="hr-HR"/>
        </w:rPr>
        <w:t>Dnevni red:</w:t>
      </w:r>
      <w:r w:rsidR="008F4057" w:rsidRPr="00C87132">
        <w:rPr>
          <w:rFonts w:ascii="Arial" w:hAnsi="Arial" w:cs="Arial"/>
          <w:szCs w:val="24"/>
        </w:rPr>
        <w:t xml:space="preserve"> </w:t>
      </w:r>
    </w:p>
    <w:p w14:paraId="7499926B" w14:textId="77777777" w:rsidR="00B66260" w:rsidRPr="00C87132" w:rsidRDefault="00B66260" w:rsidP="00BE3070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</w:rPr>
      </w:pPr>
      <w:r w:rsidRPr="00C87132">
        <w:rPr>
          <w:rFonts w:ascii="Arial" w:hAnsi="Arial" w:cs="Arial"/>
          <w:b/>
          <w:lang w:val="sr-Latn-BA"/>
        </w:rPr>
        <w:t>1.</w:t>
      </w:r>
      <w:r w:rsidR="00BE3070" w:rsidRPr="00C87132">
        <w:rPr>
          <w:rFonts w:ascii="Arial" w:hAnsi="Arial" w:cs="Arial"/>
          <w:b/>
          <w:lang w:val="sr-Latn-BA"/>
        </w:rPr>
        <w:t xml:space="preserve"> Razmatranje prijedloga i donošenje Odluke o izboru Predsjednika Skupštine akcionara</w:t>
      </w:r>
    </w:p>
    <w:p w14:paraId="42930762" w14:textId="77777777" w:rsidR="00090842" w:rsidRPr="00C87132" w:rsidRDefault="007124B7" w:rsidP="00BE3070">
      <w:pPr>
        <w:spacing w:after="120"/>
        <w:ind w:left="-284"/>
        <w:rPr>
          <w:rFonts w:ascii="Arial" w:hAnsi="Arial" w:cs="Arial"/>
          <w:i/>
          <w:szCs w:val="24"/>
        </w:rPr>
      </w:pPr>
      <w:r w:rsidRPr="00C87132">
        <w:rPr>
          <w:rFonts w:ascii="Arial" w:hAnsi="Arial" w:cs="Arial"/>
          <w:i/>
          <w:szCs w:val="24"/>
        </w:rPr>
        <w:t xml:space="preserve">Glasao: ZA. </w:t>
      </w:r>
    </w:p>
    <w:p w14:paraId="1D8F25D4" w14:textId="77777777" w:rsidR="00BE3070" w:rsidRPr="00C87132" w:rsidRDefault="00BE3070" w:rsidP="00BE3070">
      <w:pPr>
        <w:spacing w:after="120"/>
        <w:ind w:left="-284"/>
        <w:rPr>
          <w:rFonts w:ascii="Arial" w:hAnsi="Arial" w:cs="Arial"/>
          <w:i/>
          <w:szCs w:val="24"/>
        </w:rPr>
      </w:pPr>
      <w:r w:rsidRPr="00C87132">
        <w:rPr>
          <w:rFonts w:ascii="Arial" w:hAnsi="Arial" w:cs="Arial"/>
          <w:i/>
          <w:szCs w:val="24"/>
        </w:rPr>
        <w:t>Obrazloženje: Predloženi kandidat ima dugogodišnje iskustvo predsjedavanja sjednicom Skupštine akcionara.</w:t>
      </w:r>
    </w:p>
    <w:p w14:paraId="17AAE6B9" w14:textId="4F80E556" w:rsidR="00090842" w:rsidRPr="00C87132" w:rsidRDefault="00090842" w:rsidP="000B53B9">
      <w:pPr>
        <w:spacing w:after="120"/>
        <w:ind w:left="-284"/>
        <w:rPr>
          <w:rFonts w:ascii="Arial" w:hAnsi="Arial" w:cs="Arial"/>
          <w:b/>
          <w:i/>
          <w:szCs w:val="24"/>
        </w:rPr>
      </w:pPr>
      <w:r w:rsidRPr="00C87132">
        <w:rPr>
          <w:rFonts w:ascii="Arial" w:hAnsi="Arial" w:cs="Arial"/>
          <w:b/>
          <w:szCs w:val="24"/>
        </w:rPr>
        <w:t>2.</w:t>
      </w:r>
      <w:r w:rsidR="00BE3070" w:rsidRPr="00C87132">
        <w:rPr>
          <w:rFonts w:ascii="Arial" w:hAnsi="Arial" w:cs="Arial"/>
        </w:rPr>
        <w:t xml:space="preserve"> </w:t>
      </w:r>
      <w:r w:rsidR="00BE3070" w:rsidRPr="00C87132">
        <w:rPr>
          <w:rFonts w:ascii="Arial" w:hAnsi="Arial" w:cs="Arial"/>
          <w:b/>
          <w:szCs w:val="24"/>
        </w:rPr>
        <w:t>Razmatranje i usvajanje Zapisnika sa XXX</w:t>
      </w:r>
      <w:r w:rsidR="002C6E18" w:rsidRPr="00C87132">
        <w:rPr>
          <w:rFonts w:ascii="Arial" w:hAnsi="Arial" w:cs="Arial"/>
          <w:b/>
          <w:szCs w:val="24"/>
        </w:rPr>
        <w:t>I</w:t>
      </w:r>
      <w:r w:rsidR="00BC4268">
        <w:rPr>
          <w:rFonts w:ascii="Arial" w:hAnsi="Arial" w:cs="Arial"/>
          <w:b/>
          <w:szCs w:val="24"/>
        </w:rPr>
        <w:t>X</w:t>
      </w:r>
      <w:r w:rsidR="00BE3070" w:rsidRPr="00C87132">
        <w:rPr>
          <w:rFonts w:ascii="Arial" w:hAnsi="Arial" w:cs="Arial"/>
          <w:b/>
          <w:szCs w:val="24"/>
        </w:rPr>
        <w:t xml:space="preserve"> Skupštine akcionara</w:t>
      </w:r>
    </w:p>
    <w:p w14:paraId="1261FD3C" w14:textId="77777777" w:rsidR="008D61B2" w:rsidRPr="00C87132" w:rsidRDefault="007124B7" w:rsidP="008D61B2">
      <w:pPr>
        <w:spacing w:after="120"/>
        <w:ind w:left="-284"/>
        <w:jc w:val="both"/>
        <w:rPr>
          <w:rFonts w:ascii="Arial" w:hAnsi="Arial" w:cs="Arial"/>
          <w:szCs w:val="24"/>
          <w:shd w:val="clear" w:color="auto" w:fill="FFFFFF"/>
        </w:rPr>
      </w:pPr>
      <w:r w:rsidRPr="00C87132">
        <w:rPr>
          <w:rFonts w:ascii="Arial" w:hAnsi="Arial" w:cs="Arial"/>
          <w:i/>
          <w:szCs w:val="24"/>
        </w:rPr>
        <w:t xml:space="preserve">Glasao: ZA. </w:t>
      </w:r>
    </w:p>
    <w:p w14:paraId="543C98D9" w14:textId="77777777" w:rsidR="00D94CCD" w:rsidRPr="00C87132" w:rsidRDefault="00BE3070" w:rsidP="008D61B2">
      <w:pPr>
        <w:spacing w:after="120"/>
        <w:ind w:left="-284"/>
        <w:rPr>
          <w:rFonts w:ascii="Arial" w:hAnsi="Arial" w:cs="Arial"/>
          <w:b/>
          <w:i/>
          <w:szCs w:val="24"/>
        </w:rPr>
      </w:pPr>
      <w:r w:rsidRPr="00C87132">
        <w:rPr>
          <w:rFonts w:ascii="Arial" w:hAnsi="Arial" w:cs="Arial"/>
          <w:i/>
          <w:szCs w:val="24"/>
        </w:rPr>
        <w:t xml:space="preserve">Obrazloženje: </w:t>
      </w:r>
      <w:r w:rsidR="00D94CCD" w:rsidRPr="00C87132">
        <w:rPr>
          <w:rFonts w:ascii="Arial" w:hAnsi="Arial" w:cs="Arial"/>
          <w:i/>
          <w:szCs w:val="24"/>
          <w:shd w:val="clear" w:color="auto" w:fill="FFFFFF"/>
        </w:rPr>
        <w:t>Zapisnik odgovara toku održane sjednice</w:t>
      </w:r>
      <w:r w:rsidR="008918AA" w:rsidRPr="00C87132">
        <w:rPr>
          <w:rFonts w:ascii="Arial" w:hAnsi="Arial" w:cs="Arial"/>
          <w:i/>
          <w:szCs w:val="24"/>
          <w:shd w:val="clear" w:color="auto" w:fill="FFFFFF"/>
        </w:rPr>
        <w:t>.</w:t>
      </w:r>
    </w:p>
    <w:p w14:paraId="33C0A38F" w14:textId="77777777" w:rsidR="00BE3070" w:rsidRPr="00C87132" w:rsidRDefault="00D877D2" w:rsidP="00BE3070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</w:rPr>
      </w:pPr>
      <w:r w:rsidRPr="00C87132">
        <w:rPr>
          <w:rFonts w:ascii="Arial" w:hAnsi="Arial" w:cs="Arial"/>
          <w:b/>
        </w:rPr>
        <w:t xml:space="preserve">3. </w:t>
      </w:r>
      <w:r w:rsidR="00BE3070" w:rsidRPr="00C87132">
        <w:rPr>
          <w:rFonts w:ascii="Arial" w:hAnsi="Arial" w:cs="Arial"/>
          <w:b/>
        </w:rPr>
        <w:t>Razmatranje prijedloga i donošenje Odluke o isplati privremene dividende.</w:t>
      </w:r>
    </w:p>
    <w:p w14:paraId="004F7FEB" w14:textId="77777777" w:rsidR="00726759" w:rsidRPr="00C87132" w:rsidRDefault="00726759" w:rsidP="00726759">
      <w:pPr>
        <w:spacing w:after="120"/>
        <w:ind w:left="-284"/>
        <w:jc w:val="both"/>
        <w:rPr>
          <w:rFonts w:ascii="Arial" w:hAnsi="Arial" w:cs="Arial"/>
          <w:szCs w:val="24"/>
          <w:shd w:val="clear" w:color="auto" w:fill="FFFFFF"/>
        </w:rPr>
      </w:pPr>
      <w:r w:rsidRPr="00C87132">
        <w:rPr>
          <w:rFonts w:ascii="Arial" w:hAnsi="Arial" w:cs="Arial"/>
          <w:i/>
          <w:szCs w:val="24"/>
        </w:rPr>
        <w:t xml:space="preserve">Glasao: ZA. </w:t>
      </w:r>
    </w:p>
    <w:p w14:paraId="04EAFB1E" w14:textId="77777777" w:rsidR="00090842" w:rsidRPr="00C87132" w:rsidRDefault="00BE3070" w:rsidP="00BE3070">
      <w:pPr>
        <w:ind w:left="-284"/>
        <w:contextualSpacing/>
        <w:jc w:val="both"/>
        <w:rPr>
          <w:rFonts w:ascii="Arial" w:hAnsi="Arial" w:cs="Arial"/>
          <w:i/>
          <w:szCs w:val="24"/>
        </w:rPr>
      </w:pPr>
      <w:r w:rsidRPr="00C87132">
        <w:rPr>
          <w:rFonts w:ascii="Arial" w:hAnsi="Arial" w:cs="Arial"/>
          <w:i/>
          <w:szCs w:val="24"/>
        </w:rPr>
        <w:t xml:space="preserve">Obrazloženje: </w:t>
      </w:r>
      <w:r w:rsidRPr="00C87132">
        <w:rPr>
          <w:rFonts w:ascii="Arial" w:hAnsi="Arial" w:cs="Arial"/>
          <w:szCs w:val="24"/>
          <w:shd w:val="clear" w:color="auto" w:fill="FFFFFF"/>
        </w:rPr>
        <w:t xml:space="preserve"> </w:t>
      </w:r>
      <w:r w:rsidRPr="00C87132">
        <w:rPr>
          <w:rFonts w:ascii="Arial" w:hAnsi="Arial" w:cs="Arial"/>
          <w:i/>
          <w:szCs w:val="24"/>
          <w:shd w:val="clear" w:color="auto" w:fill="FFFFFF"/>
        </w:rPr>
        <w:t>I</w:t>
      </w:r>
      <w:r w:rsidRPr="00C87132">
        <w:rPr>
          <w:rFonts w:ascii="Arial" w:hAnsi="Arial" w:cs="Arial"/>
          <w:i/>
          <w:szCs w:val="24"/>
        </w:rPr>
        <w:t>splata privremene dividende neće ugroziti buduće poslovanja Društva</w:t>
      </w:r>
    </w:p>
    <w:p w14:paraId="45B06FD6" w14:textId="77777777" w:rsidR="00483EFA" w:rsidRPr="00C87132" w:rsidRDefault="00483EFA" w:rsidP="00BE3070">
      <w:pPr>
        <w:ind w:left="-284"/>
        <w:contextualSpacing/>
        <w:jc w:val="both"/>
        <w:rPr>
          <w:rFonts w:ascii="Arial" w:hAnsi="Arial" w:cs="Arial"/>
          <w:i/>
          <w:szCs w:val="24"/>
        </w:rPr>
      </w:pPr>
    </w:p>
    <w:p w14:paraId="1CBF46F6" w14:textId="0E6C0FB1" w:rsidR="00483EFA" w:rsidRPr="004F50B1" w:rsidRDefault="00483EFA" w:rsidP="00483EFA">
      <w:pPr>
        <w:pStyle w:val="ListParagraph"/>
        <w:spacing w:after="120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4F50B1">
        <w:rPr>
          <w:rFonts w:ascii="Arial" w:hAnsi="Arial" w:cs="Arial"/>
          <w:b/>
          <w:sz w:val="22"/>
          <w:szCs w:val="22"/>
        </w:rPr>
        <w:t>4. Razmatranje prijedloga i donošenje Odluke o izboru član</w:t>
      </w:r>
      <w:r w:rsidR="00BC4268">
        <w:rPr>
          <w:rFonts w:ascii="Arial" w:hAnsi="Arial" w:cs="Arial"/>
          <w:b/>
          <w:sz w:val="22"/>
          <w:szCs w:val="22"/>
        </w:rPr>
        <w:t>a</w:t>
      </w:r>
      <w:r w:rsidRPr="004F50B1">
        <w:rPr>
          <w:rFonts w:ascii="Arial" w:hAnsi="Arial" w:cs="Arial"/>
          <w:b/>
          <w:sz w:val="22"/>
          <w:szCs w:val="22"/>
        </w:rPr>
        <w:t xml:space="preserve"> Upravnog odbora Telekomunikacije RS a.d. Banja Luka.</w:t>
      </w:r>
    </w:p>
    <w:p w14:paraId="7112135F" w14:textId="72D841CA" w:rsidR="00876E1C" w:rsidRPr="00C87132" w:rsidRDefault="00BC3D72" w:rsidP="00483EFA">
      <w:pPr>
        <w:pStyle w:val="ListParagraph"/>
        <w:spacing w:after="120"/>
        <w:ind w:left="-284"/>
        <w:jc w:val="both"/>
        <w:rPr>
          <w:rFonts w:ascii="Arial" w:hAnsi="Arial" w:cs="Arial"/>
          <w:sz w:val="22"/>
          <w:szCs w:val="22"/>
        </w:rPr>
      </w:pPr>
      <w:r w:rsidRPr="00C87132">
        <w:rPr>
          <w:rFonts w:ascii="Arial" w:hAnsi="Arial" w:cs="Arial"/>
          <w:sz w:val="22"/>
          <w:szCs w:val="22"/>
        </w:rPr>
        <w:t xml:space="preserve"> </w:t>
      </w:r>
      <w:r w:rsidR="00030857">
        <w:rPr>
          <w:rFonts w:ascii="Arial" w:hAnsi="Arial" w:cs="Arial"/>
          <w:sz w:val="22"/>
          <w:szCs w:val="22"/>
        </w:rPr>
        <w:t>N</w:t>
      </w:r>
      <w:r w:rsidRPr="00C87132">
        <w:rPr>
          <w:rFonts w:ascii="Arial" w:hAnsi="Arial" w:cs="Arial"/>
          <w:sz w:val="22"/>
          <w:szCs w:val="22"/>
        </w:rPr>
        <w:t>a</w:t>
      </w:r>
      <w:r w:rsidR="00030857">
        <w:rPr>
          <w:rFonts w:ascii="Arial" w:hAnsi="Arial" w:cs="Arial"/>
          <w:sz w:val="22"/>
          <w:szCs w:val="22"/>
        </w:rPr>
        <w:t>upražnjeno mjesto</w:t>
      </w:r>
      <w:r w:rsidRPr="00C87132">
        <w:rPr>
          <w:rFonts w:ascii="Arial" w:hAnsi="Arial" w:cs="Arial"/>
          <w:sz w:val="22"/>
          <w:szCs w:val="22"/>
        </w:rPr>
        <w:t xml:space="preserve"> član</w:t>
      </w:r>
      <w:r w:rsidR="00BC4268">
        <w:rPr>
          <w:rFonts w:ascii="Arial" w:hAnsi="Arial" w:cs="Arial"/>
          <w:sz w:val="22"/>
          <w:szCs w:val="22"/>
        </w:rPr>
        <w:t>a</w:t>
      </w:r>
      <w:r w:rsidRPr="00C87132">
        <w:rPr>
          <w:rFonts w:ascii="Arial" w:hAnsi="Arial" w:cs="Arial"/>
          <w:sz w:val="22"/>
          <w:szCs w:val="22"/>
        </w:rPr>
        <w:t xml:space="preserve"> Upravnog odbora ispred akcionara sa većinskim učešćem  predložen</w:t>
      </w:r>
      <w:r w:rsidR="00030857">
        <w:rPr>
          <w:rFonts w:ascii="Arial" w:hAnsi="Arial" w:cs="Arial"/>
          <w:sz w:val="22"/>
          <w:szCs w:val="22"/>
        </w:rPr>
        <w:t>a</w:t>
      </w:r>
      <w:r w:rsidRPr="00C87132">
        <w:rPr>
          <w:rFonts w:ascii="Arial" w:hAnsi="Arial" w:cs="Arial"/>
          <w:sz w:val="22"/>
          <w:szCs w:val="22"/>
        </w:rPr>
        <w:t xml:space="preserve"> </w:t>
      </w:r>
      <w:r w:rsidR="00030857">
        <w:rPr>
          <w:rFonts w:ascii="Arial" w:hAnsi="Arial" w:cs="Arial"/>
          <w:sz w:val="22"/>
          <w:szCs w:val="22"/>
        </w:rPr>
        <w:t>je Danijela Maletić</w:t>
      </w:r>
      <w:r w:rsidR="00510E7E" w:rsidRPr="00C87132">
        <w:rPr>
          <w:rFonts w:ascii="Arial" w:hAnsi="Arial" w:cs="Arial"/>
          <w:sz w:val="22"/>
          <w:szCs w:val="22"/>
        </w:rPr>
        <w:t xml:space="preserve">  </w:t>
      </w:r>
      <w:r w:rsidR="00030857">
        <w:rPr>
          <w:rFonts w:ascii="Arial" w:hAnsi="Arial" w:cs="Arial"/>
          <w:sz w:val="22"/>
          <w:szCs w:val="22"/>
        </w:rPr>
        <w:t>kao nezavisni član upravnog odbora</w:t>
      </w:r>
      <w:r w:rsidR="007E6A19" w:rsidRPr="00C87132">
        <w:rPr>
          <w:rFonts w:ascii="Arial" w:hAnsi="Arial" w:cs="Arial"/>
          <w:sz w:val="22"/>
          <w:szCs w:val="22"/>
        </w:rPr>
        <w:t>.</w:t>
      </w:r>
    </w:p>
    <w:p w14:paraId="5D7E12B4" w14:textId="640CE7C1" w:rsidR="004F50B1" w:rsidRPr="004F50B1" w:rsidRDefault="007E6A19" w:rsidP="004F50B1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</w:rPr>
      </w:pPr>
      <w:r w:rsidRPr="00C87132">
        <w:rPr>
          <w:rFonts w:ascii="Arial" w:hAnsi="Arial" w:cs="Arial"/>
          <w:i/>
        </w:rPr>
        <w:t xml:space="preserve">Glasao: ZA. </w:t>
      </w:r>
      <w:r w:rsidR="004F50B1" w:rsidRPr="004F50B1">
        <w:rPr>
          <w:rFonts w:ascii="Arial" w:hAnsi="Arial" w:cs="Arial"/>
        </w:rPr>
        <w:t xml:space="preserve">Predloženi kandidat </w:t>
      </w:r>
      <w:r w:rsidR="004F50B1">
        <w:rPr>
          <w:rFonts w:ascii="Arial" w:hAnsi="Arial" w:cs="Arial"/>
        </w:rPr>
        <w:t xml:space="preserve">ima dugogodišnje </w:t>
      </w:r>
      <w:r w:rsidR="00FA1C10">
        <w:rPr>
          <w:rFonts w:ascii="Arial" w:hAnsi="Arial" w:cs="Arial"/>
        </w:rPr>
        <w:t>rad</w:t>
      </w:r>
      <w:r w:rsidR="004F50B1">
        <w:rPr>
          <w:rFonts w:ascii="Arial" w:hAnsi="Arial" w:cs="Arial"/>
        </w:rPr>
        <w:t>n</w:t>
      </w:r>
      <w:r w:rsidR="00FA1C10">
        <w:rPr>
          <w:rFonts w:ascii="Arial" w:hAnsi="Arial" w:cs="Arial"/>
        </w:rPr>
        <w:t>o</w:t>
      </w:r>
      <w:r w:rsidR="004F50B1">
        <w:rPr>
          <w:rFonts w:ascii="Arial" w:hAnsi="Arial" w:cs="Arial"/>
        </w:rPr>
        <w:t xml:space="preserve"> iskustvo</w:t>
      </w:r>
      <w:r w:rsidR="00030857">
        <w:rPr>
          <w:rFonts w:ascii="Arial" w:hAnsi="Arial" w:cs="Arial"/>
        </w:rPr>
        <w:t xml:space="preserve"> i</w:t>
      </w:r>
      <w:r w:rsidR="004F50B1">
        <w:rPr>
          <w:rFonts w:ascii="Arial" w:hAnsi="Arial" w:cs="Arial"/>
        </w:rPr>
        <w:t xml:space="preserve"> </w:t>
      </w:r>
      <w:r w:rsidR="004F50B1" w:rsidRPr="004F50B1">
        <w:rPr>
          <w:rFonts w:ascii="Arial" w:hAnsi="Arial" w:cs="Arial"/>
        </w:rPr>
        <w:t>ispunjava</w:t>
      </w:r>
      <w:r w:rsidR="00030857">
        <w:rPr>
          <w:rFonts w:ascii="Arial" w:hAnsi="Arial" w:cs="Arial"/>
        </w:rPr>
        <w:t xml:space="preserve"> </w:t>
      </w:r>
      <w:r w:rsidR="004F50B1" w:rsidRPr="004F50B1">
        <w:rPr>
          <w:rFonts w:ascii="Arial" w:hAnsi="Arial" w:cs="Arial"/>
        </w:rPr>
        <w:t>potrebne uslove za rad u Upravnom odboru.</w:t>
      </w:r>
    </w:p>
    <w:p w14:paraId="48A07282" w14:textId="77777777" w:rsidR="001745C0" w:rsidRPr="00C87132" w:rsidRDefault="001745C0" w:rsidP="007E6A19">
      <w:pPr>
        <w:spacing w:after="120"/>
        <w:rPr>
          <w:rFonts w:ascii="Arial" w:hAnsi="Arial" w:cs="Arial"/>
          <w:szCs w:val="24"/>
          <w:shd w:val="clear" w:color="auto" w:fill="FFFFFF"/>
        </w:rPr>
      </w:pPr>
    </w:p>
    <w:p w14:paraId="4E55CD60" w14:textId="77777777" w:rsidR="000310F3" w:rsidRPr="00C87132" w:rsidRDefault="000310F3" w:rsidP="000B53B9">
      <w:pPr>
        <w:ind w:left="-284"/>
        <w:jc w:val="both"/>
        <w:rPr>
          <w:rFonts w:ascii="Arial" w:hAnsi="Arial" w:cs="Arial"/>
          <w:szCs w:val="24"/>
          <w:lang w:val="sr-Latn-CS"/>
        </w:rPr>
      </w:pPr>
      <w:r w:rsidRPr="00C87132">
        <w:rPr>
          <w:rFonts w:ascii="Arial" w:hAnsi="Arial" w:cs="Arial"/>
          <w:szCs w:val="24"/>
        </w:rPr>
        <w:t>Kao p</w:t>
      </w:r>
      <w:r w:rsidR="00483EFA" w:rsidRPr="00C87132">
        <w:rPr>
          <w:rFonts w:ascii="Arial" w:hAnsi="Arial" w:cs="Arial"/>
          <w:szCs w:val="24"/>
          <w:lang w:val="sr-Latn-CS"/>
        </w:rPr>
        <w:t>redstavnik Fondova</w:t>
      </w:r>
      <w:r w:rsidRPr="00C87132">
        <w:rPr>
          <w:rFonts w:ascii="Arial" w:hAnsi="Arial" w:cs="Arial"/>
          <w:szCs w:val="24"/>
          <w:lang w:val="sr-Latn-CS"/>
        </w:rPr>
        <w:t xml:space="preserve"> po svim tačkama dnevnog reda glasao sam na osnovu prezentovanih materijala i uvažavajući instrukcije Društva za upravljanje za glasanje na skupštini. </w:t>
      </w:r>
    </w:p>
    <w:p w14:paraId="4CB4C825" w14:textId="77777777" w:rsidR="000310F3" w:rsidRPr="00C87132" w:rsidRDefault="000310F3" w:rsidP="000B53B9">
      <w:pPr>
        <w:ind w:left="-284"/>
        <w:jc w:val="both"/>
        <w:rPr>
          <w:rFonts w:ascii="Arial" w:hAnsi="Arial" w:cs="Arial"/>
          <w:szCs w:val="24"/>
          <w:lang w:val="sr-Latn-CS"/>
        </w:rPr>
      </w:pPr>
      <w:r w:rsidRPr="00C87132">
        <w:rPr>
          <w:rFonts w:ascii="Arial" w:hAnsi="Arial" w:cs="Arial"/>
          <w:szCs w:val="24"/>
          <w:lang w:val="sr-Latn-CS"/>
        </w:rPr>
        <w:t>Sve predložene Odluke su usvojene.</w:t>
      </w:r>
    </w:p>
    <w:p w14:paraId="4E6F1F56" w14:textId="77777777" w:rsidR="002D1690" w:rsidRPr="00C87132" w:rsidRDefault="002D1690" w:rsidP="00382A94">
      <w:pPr>
        <w:jc w:val="both"/>
        <w:rPr>
          <w:rFonts w:ascii="Arial" w:hAnsi="Arial" w:cs="Arial"/>
          <w:szCs w:val="24"/>
          <w:lang w:val="hr-HR"/>
        </w:rPr>
      </w:pPr>
    </w:p>
    <w:p w14:paraId="181215AA" w14:textId="1D576B73" w:rsidR="001C2654" w:rsidRPr="00C87132" w:rsidRDefault="001C2654" w:rsidP="00090842">
      <w:pPr>
        <w:ind w:left="-284"/>
        <w:jc w:val="both"/>
        <w:rPr>
          <w:rFonts w:ascii="Arial" w:hAnsi="Arial" w:cs="Arial"/>
          <w:szCs w:val="24"/>
          <w:lang w:val="sr-Latn-CS"/>
        </w:rPr>
      </w:pPr>
      <w:r w:rsidRPr="00C87132">
        <w:rPr>
          <w:rFonts w:ascii="Arial" w:hAnsi="Arial" w:cs="Arial"/>
          <w:szCs w:val="24"/>
          <w:lang w:val="sr-Latn-CS"/>
        </w:rPr>
        <w:t xml:space="preserve">U Banjoj Luci, </w:t>
      </w:r>
      <w:r w:rsidR="00030857">
        <w:rPr>
          <w:rFonts w:ascii="Arial" w:hAnsi="Arial" w:cs="Arial"/>
          <w:szCs w:val="24"/>
          <w:lang w:val="sr-Latn-CS"/>
        </w:rPr>
        <w:t>09</w:t>
      </w:r>
      <w:r w:rsidRPr="00C87132">
        <w:rPr>
          <w:rFonts w:ascii="Arial" w:hAnsi="Arial" w:cs="Arial"/>
          <w:szCs w:val="24"/>
          <w:lang w:val="sr-Latn-CS"/>
        </w:rPr>
        <w:t>.</w:t>
      </w:r>
      <w:r w:rsidR="00090842" w:rsidRPr="00C87132">
        <w:rPr>
          <w:rFonts w:ascii="Arial" w:hAnsi="Arial" w:cs="Arial"/>
          <w:szCs w:val="24"/>
          <w:lang w:val="sr-Latn-CS"/>
        </w:rPr>
        <w:t>1</w:t>
      </w:r>
      <w:r w:rsidR="00BE3070" w:rsidRPr="00C87132">
        <w:rPr>
          <w:rFonts w:ascii="Arial" w:hAnsi="Arial" w:cs="Arial"/>
          <w:szCs w:val="24"/>
          <w:lang w:val="sr-Latn-CS"/>
        </w:rPr>
        <w:t>2</w:t>
      </w:r>
      <w:r w:rsidR="00F56A0C" w:rsidRPr="00C87132">
        <w:rPr>
          <w:rFonts w:ascii="Arial" w:hAnsi="Arial" w:cs="Arial"/>
          <w:szCs w:val="24"/>
          <w:lang w:val="sr-Latn-CS"/>
        </w:rPr>
        <w:t>.201</w:t>
      </w:r>
      <w:r w:rsidR="00030857">
        <w:rPr>
          <w:rFonts w:ascii="Arial" w:hAnsi="Arial" w:cs="Arial"/>
          <w:szCs w:val="24"/>
          <w:lang w:val="sr-Latn-CS"/>
        </w:rPr>
        <w:t>9</w:t>
      </w:r>
      <w:bookmarkStart w:id="0" w:name="_GoBack"/>
      <w:bookmarkEnd w:id="0"/>
      <w:r w:rsidRPr="00C87132">
        <w:rPr>
          <w:rFonts w:ascii="Arial" w:hAnsi="Arial" w:cs="Arial"/>
          <w:szCs w:val="24"/>
          <w:lang w:val="sr-Latn-CS"/>
        </w:rPr>
        <w:t>. godin</w:t>
      </w:r>
      <w:r w:rsidR="005D043A" w:rsidRPr="00C87132">
        <w:rPr>
          <w:rFonts w:ascii="Arial" w:hAnsi="Arial" w:cs="Arial"/>
          <w:szCs w:val="24"/>
          <w:lang w:val="sr-Latn-CS"/>
        </w:rPr>
        <w:t>e</w:t>
      </w:r>
    </w:p>
    <w:p w14:paraId="08D5D20F" w14:textId="1AFD6A2B" w:rsidR="00BE3070" w:rsidRPr="00C87132" w:rsidRDefault="00BE3070" w:rsidP="00090842">
      <w:pPr>
        <w:ind w:left="-284"/>
        <w:jc w:val="both"/>
        <w:rPr>
          <w:rFonts w:ascii="Arial" w:hAnsi="Arial" w:cs="Arial"/>
          <w:szCs w:val="24"/>
          <w:lang w:val="sr-Latn-CS"/>
        </w:rPr>
      </w:pPr>
      <w:r w:rsidRPr="00C87132">
        <w:rPr>
          <w:rFonts w:ascii="Arial" w:hAnsi="Arial" w:cs="Arial"/>
          <w:szCs w:val="24"/>
          <w:lang w:val="sr-Latn-CS"/>
        </w:rPr>
        <w:t xml:space="preserve">Broj: </w:t>
      </w:r>
      <w:r w:rsidR="008B0148" w:rsidRPr="00C87132">
        <w:rPr>
          <w:rFonts w:ascii="Arial" w:hAnsi="Arial" w:cs="Arial"/>
          <w:szCs w:val="24"/>
          <w:lang w:val="sr-Latn-CS"/>
        </w:rPr>
        <w:t>471-02/1</w:t>
      </w:r>
      <w:r w:rsidR="00030857">
        <w:rPr>
          <w:rFonts w:ascii="Arial" w:hAnsi="Arial" w:cs="Arial"/>
          <w:szCs w:val="24"/>
          <w:lang w:val="sr-Latn-CS"/>
        </w:rPr>
        <w:t>9</w:t>
      </w:r>
    </w:p>
    <w:p w14:paraId="0DE83EE0" w14:textId="77777777" w:rsidR="000D07D7" w:rsidRPr="00C87132" w:rsidRDefault="000D07D7" w:rsidP="00090842">
      <w:pPr>
        <w:ind w:left="-284"/>
        <w:rPr>
          <w:rFonts w:ascii="Arial" w:hAnsi="Arial" w:cs="Arial"/>
          <w:szCs w:val="24"/>
          <w:lang w:val="sr-Latn-CS"/>
        </w:rPr>
      </w:pPr>
    </w:p>
    <w:p w14:paraId="21C0DE69" w14:textId="77777777" w:rsidR="001C2654" w:rsidRPr="00C87132" w:rsidRDefault="00C152E9" w:rsidP="00090842">
      <w:pPr>
        <w:ind w:left="-284"/>
        <w:rPr>
          <w:rFonts w:ascii="Arial" w:hAnsi="Arial" w:cs="Arial"/>
          <w:szCs w:val="24"/>
          <w:lang w:val="sr-Latn-CS"/>
        </w:rPr>
      </w:pPr>
      <w:r w:rsidRPr="00C87132">
        <w:rPr>
          <w:rFonts w:ascii="Arial" w:hAnsi="Arial" w:cs="Arial"/>
          <w:szCs w:val="24"/>
          <w:lang w:val="sr-Latn-CS"/>
        </w:rPr>
        <w:t>Pero Jandrić</w:t>
      </w:r>
    </w:p>
    <w:sectPr w:rsidR="001C2654" w:rsidRPr="00C87132" w:rsidSect="001745C0">
      <w:pgSz w:w="12240" w:h="15840"/>
      <w:pgMar w:top="900" w:right="1800" w:bottom="90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342"/>
    <w:multiLevelType w:val="hybridMultilevel"/>
    <w:tmpl w:val="01E89B5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6F27FB"/>
    <w:multiLevelType w:val="hybridMultilevel"/>
    <w:tmpl w:val="1384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73809"/>
    <w:multiLevelType w:val="hybridMultilevel"/>
    <w:tmpl w:val="6BEC9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74434"/>
    <w:multiLevelType w:val="hybridMultilevel"/>
    <w:tmpl w:val="89EEE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416C3"/>
    <w:multiLevelType w:val="hybridMultilevel"/>
    <w:tmpl w:val="F6F4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654"/>
    <w:rsid w:val="00030857"/>
    <w:rsid w:val="000310F3"/>
    <w:rsid w:val="00090842"/>
    <w:rsid w:val="000973FA"/>
    <w:rsid w:val="000A25AF"/>
    <w:rsid w:val="000B53B9"/>
    <w:rsid w:val="000B7CE9"/>
    <w:rsid w:val="000C3085"/>
    <w:rsid w:val="000D07D7"/>
    <w:rsid w:val="000E70F1"/>
    <w:rsid w:val="001205BF"/>
    <w:rsid w:val="00140504"/>
    <w:rsid w:val="001745C0"/>
    <w:rsid w:val="001C2654"/>
    <w:rsid w:val="001D7BC1"/>
    <w:rsid w:val="001F31EF"/>
    <w:rsid w:val="002061F0"/>
    <w:rsid w:val="00215B53"/>
    <w:rsid w:val="00234822"/>
    <w:rsid w:val="002537C5"/>
    <w:rsid w:val="00267DF8"/>
    <w:rsid w:val="002738CB"/>
    <w:rsid w:val="00290248"/>
    <w:rsid w:val="0029483E"/>
    <w:rsid w:val="002B709C"/>
    <w:rsid w:val="002C6E18"/>
    <w:rsid w:val="002C7C49"/>
    <w:rsid w:val="002D1690"/>
    <w:rsid w:val="002D5AAF"/>
    <w:rsid w:val="002E2C36"/>
    <w:rsid w:val="002E4721"/>
    <w:rsid w:val="00326BA6"/>
    <w:rsid w:val="00331C71"/>
    <w:rsid w:val="00333E9B"/>
    <w:rsid w:val="00336267"/>
    <w:rsid w:val="00345453"/>
    <w:rsid w:val="00353E7E"/>
    <w:rsid w:val="00375DCE"/>
    <w:rsid w:val="00382A94"/>
    <w:rsid w:val="0038506B"/>
    <w:rsid w:val="003A7F43"/>
    <w:rsid w:val="003D4E66"/>
    <w:rsid w:val="003E43D0"/>
    <w:rsid w:val="003F2469"/>
    <w:rsid w:val="0042182F"/>
    <w:rsid w:val="0044135E"/>
    <w:rsid w:val="00444D8F"/>
    <w:rsid w:val="00455C47"/>
    <w:rsid w:val="00476797"/>
    <w:rsid w:val="00483EFA"/>
    <w:rsid w:val="00486280"/>
    <w:rsid w:val="004951D0"/>
    <w:rsid w:val="004B4049"/>
    <w:rsid w:val="004D36D4"/>
    <w:rsid w:val="004E0BAA"/>
    <w:rsid w:val="004E6107"/>
    <w:rsid w:val="004F47D7"/>
    <w:rsid w:val="004F50B1"/>
    <w:rsid w:val="00510E7E"/>
    <w:rsid w:val="00531856"/>
    <w:rsid w:val="00536591"/>
    <w:rsid w:val="005414A7"/>
    <w:rsid w:val="00557D6F"/>
    <w:rsid w:val="0057398A"/>
    <w:rsid w:val="0059433F"/>
    <w:rsid w:val="005A423E"/>
    <w:rsid w:val="005B0DCF"/>
    <w:rsid w:val="005D043A"/>
    <w:rsid w:val="005F0D9D"/>
    <w:rsid w:val="006210A9"/>
    <w:rsid w:val="0067395F"/>
    <w:rsid w:val="006A1097"/>
    <w:rsid w:val="006B2AB9"/>
    <w:rsid w:val="006B7BCE"/>
    <w:rsid w:val="006E45EE"/>
    <w:rsid w:val="006F2C1B"/>
    <w:rsid w:val="007124B7"/>
    <w:rsid w:val="00726759"/>
    <w:rsid w:val="00760D49"/>
    <w:rsid w:val="007B322C"/>
    <w:rsid w:val="007B337A"/>
    <w:rsid w:val="007E6A19"/>
    <w:rsid w:val="007F312E"/>
    <w:rsid w:val="008064C3"/>
    <w:rsid w:val="0082227B"/>
    <w:rsid w:val="00830ECB"/>
    <w:rsid w:val="00843789"/>
    <w:rsid w:val="00844581"/>
    <w:rsid w:val="008460C8"/>
    <w:rsid w:val="008505EF"/>
    <w:rsid w:val="00863B02"/>
    <w:rsid w:val="00876E1C"/>
    <w:rsid w:val="00890168"/>
    <w:rsid w:val="008918AA"/>
    <w:rsid w:val="008A786D"/>
    <w:rsid w:val="008B0148"/>
    <w:rsid w:val="008D61B2"/>
    <w:rsid w:val="008E23ED"/>
    <w:rsid w:val="008F4057"/>
    <w:rsid w:val="0091207E"/>
    <w:rsid w:val="009127DF"/>
    <w:rsid w:val="00926F29"/>
    <w:rsid w:val="0093426C"/>
    <w:rsid w:val="0093774A"/>
    <w:rsid w:val="0095202A"/>
    <w:rsid w:val="009637AD"/>
    <w:rsid w:val="009733FE"/>
    <w:rsid w:val="009A01DC"/>
    <w:rsid w:val="009A4907"/>
    <w:rsid w:val="009D2C88"/>
    <w:rsid w:val="009E11D5"/>
    <w:rsid w:val="009E4DFC"/>
    <w:rsid w:val="00A15BED"/>
    <w:rsid w:val="00A20596"/>
    <w:rsid w:val="00A228DF"/>
    <w:rsid w:val="00A3151A"/>
    <w:rsid w:val="00A5166A"/>
    <w:rsid w:val="00A52CE9"/>
    <w:rsid w:val="00A748F5"/>
    <w:rsid w:val="00AA0B07"/>
    <w:rsid w:val="00AD0FD0"/>
    <w:rsid w:val="00AE6135"/>
    <w:rsid w:val="00AF3FBA"/>
    <w:rsid w:val="00B17F31"/>
    <w:rsid w:val="00B36C79"/>
    <w:rsid w:val="00B44A1B"/>
    <w:rsid w:val="00B66260"/>
    <w:rsid w:val="00B74DFF"/>
    <w:rsid w:val="00B87419"/>
    <w:rsid w:val="00BA2082"/>
    <w:rsid w:val="00BC06D1"/>
    <w:rsid w:val="00BC3D72"/>
    <w:rsid w:val="00BC4268"/>
    <w:rsid w:val="00BD7586"/>
    <w:rsid w:val="00BE3070"/>
    <w:rsid w:val="00C10E31"/>
    <w:rsid w:val="00C152E9"/>
    <w:rsid w:val="00C30E50"/>
    <w:rsid w:val="00C40C66"/>
    <w:rsid w:val="00C43277"/>
    <w:rsid w:val="00C67A23"/>
    <w:rsid w:val="00C70EF7"/>
    <w:rsid w:val="00C87132"/>
    <w:rsid w:val="00C951DD"/>
    <w:rsid w:val="00CC656E"/>
    <w:rsid w:val="00D2430E"/>
    <w:rsid w:val="00D4747C"/>
    <w:rsid w:val="00D877D2"/>
    <w:rsid w:val="00D94CCD"/>
    <w:rsid w:val="00DE367F"/>
    <w:rsid w:val="00E328C0"/>
    <w:rsid w:val="00E64EEC"/>
    <w:rsid w:val="00E73493"/>
    <w:rsid w:val="00EA480D"/>
    <w:rsid w:val="00EE7166"/>
    <w:rsid w:val="00EF106F"/>
    <w:rsid w:val="00F40988"/>
    <w:rsid w:val="00F42680"/>
    <w:rsid w:val="00F532D6"/>
    <w:rsid w:val="00F56A0C"/>
    <w:rsid w:val="00F57682"/>
    <w:rsid w:val="00F776E0"/>
    <w:rsid w:val="00FA1C10"/>
    <w:rsid w:val="00FA2D4C"/>
    <w:rsid w:val="00FC26CB"/>
    <w:rsid w:val="00FD05FF"/>
    <w:rsid w:val="00FD1816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6B981"/>
  <w15:docId w15:val="{4CC0A8DE-5D81-4F7A-8A54-50822649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654"/>
    <w:rPr>
      <w:bCs/>
      <w:sz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483E"/>
    <w:pPr>
      <w:spacing w:before="100" w:beforeAutospacing="1" w:after="100" w:afterAutospacing="1"/>
    </w:pPr>
    <w:rPr>
      <w:bCs w:val="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3EFA"/>
    <w:pPr>
      <w:ind w:left="720"/>
      <w:contextualSpacing/>
    </w:pPr>
    <w:rPr>
      <w:bCs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77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586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556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8784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932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605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8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737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01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951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0077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700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823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082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5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140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874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461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679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16766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964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69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3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6" w:space="0" w:color="C0C0C0"/>
                <w:bottom w:val="none" w:sz="0" w:space="0" w:color="C0C0C0"/>
                <w:right w:val="single" w:sz="6" w:space="0" w:color="C0C0C0"/>
              </w:divBdr>
              <w:divsChild>
                <w:div w:id="16270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IZVJEŠTAJ</vt:lpstr>
      <vt:lpstr>IZVJEŠTAJ</vt:lpstr>
    </vt:vector>
  </TitlesOfParts>
  <Company>Polara  Invest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</dc:title>
  <dc:creator>Polara Invest</dc:creator>
  <cp:lastModifiedBy>Korisnik</cp:lastModifiedBy>
  <cp:revision>24</cp:revision>
  <cp:lastPrinted>2018-01-03T10:18:00Z</cp:lastPrinted>
  <dcterms:created xsi:type="dcterms:W3CDTF">2018-12-13T12:04:00Z</dcterms:created>
  <dcterms:modified xsi:type="dcterms:W3CDTF">2019-12-13T07:58:00Z</dcterms:modified>
</cp:coreProperties>
</file>