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5C51" w14:textId="77777777" w:rsidR="00C6280F" w:rsidRPr="0098466C" w:rsidRDefault="00C6280F" w:rsidP="00C6280F">
      <w:pPr>
        <w:jc w:val="both"/>
        <w:rPr>
          <w:rFonts w:ascii="Palatino Linotype" w:hAnsi="Palatino Linotype"/>
          <w:b/>
          <w:sz w:val="22"/>
          <w:szCs w:val="22"/>
          <w:lang w:val="bs-Latn-BA"/>
        </w:rPr>
      </w:pPr>
      <w:r>
        <w:rPr>
          <w:rFonts w:ascii="Palatino Linotype" w:hAnsi="Palatino Linotype"/>
          <w:b/>
          <w:sz w:val="22"/>
          <w:szCs w:val="22"/>
        </w:rPr>
        <w:t>ELEKTRODOBOJ AD DOBOJ</w:t>
      </w:r>
    </w:p>
    <w:p w14:paraId="7C343F87" w14:textId="77777777" w:rsidR="00C6280F" w:rsidRPr="00487DF9" w:rsidRDefault="00C6280F" w:rsidP="00C6280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Nikole </w:t>
      </w:r>
      <w:proofErr w:type="spellStart"/>
      <w:r>
        <w:rPr>
          <w:rFonts w:ascii="Palatino Linotype" w:hAnsi="Palatino Linotype"/>
          <w:sz w:val="22"/>
          <w:szCs w:val="22"/>
        </w:rPr>
        <w:t>Pašića</w:t>
      </w:r>
      <w:proofErr w:type="spellEnd"/>
      <w:r>
        <w:rPr>
          <w:rFonts w:ascii="Palatino Linotype" w:hAnsi="Palatino Linotype"/>
          <w:sz w:val="22"/>
          <w:szCs w:val="22"/>
        </w:rPr>
        <w:t xml:space="preserve"> 77</w:t>
      </w:r>
    </w:p>
    <w:p w14:paraId="7B761DC8" w14:textId="77777777" w:rsidR="00C6280F" w:rsidRPr="00487DF9" w:rsidRDefault="00C6280F" w:rsidP="00C6280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74000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Doboj</w:t>
      </w:r>
      <w:proofErr w:type="spellEnd"/>
    </w:p>
    <w:p w14:paraId="7D618D65" w14:textId="77777777" w:rsidR="00C6280F" w:rsidRPr="00487DF9" w:rsidRDefault="00C6280F" w:rsidP="00C6280F">
      <w:pPr>
        <w:ind w:right="-90"/>
        <w:rPr>
          <w:rFonts w:ascii="Palatino Linotype" w:hAnsi="Palatino Linotype"/>
          <w:b/>
          <w:sz w:val="22"/>
          <w:szCs w:val="22"/>
        </w:rPr>
      </w:pPr>
    </w:p>
    <w:p w14:paraId="227A52C1" w14:textId="77777777" w:rsidR="00C6280F" w:rsidRPr="00487DF9" w:rsidRDefault="001725AD" w:rsidP="00C6280F">
      <w:pPr>
        <w:ind w:right="-9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-</w:t>
      </w:r>
      <w:r w:rsidR="00C6280F" w:rsidRPr="00487DF9">
        <w:rPr>
          <w:rFonts w:ascii="Palatino Linotype" w:hAnsi="Palatino Linotype"/>
          <w:b/>
          <w:sz w:val="22"/>
          <w:szCs w:val="22"/>
        </w:rPr>
        <w:t xml:space="preserve">n/r </w:t>
      </w:r>
      <w:proofErr w:type="spellStart"/>
      <w:r w:rsidR="00C6280F" w:rsidRPr="00487DF9">
        <w:rPr>
          <w:rFonts w:ascii="Palatino Linotype" w:hAnsi="Palatino Linotype"/>
          <w:b/>
          <w:sz w:val="22"/>
          <w:szCs w:val="22"/>
        </w:rPr>
        <w:t>Predsjednika</w:t>
      </w:r>
      <w:proofErr w:type="spellEnd"/>
      <w:r w:rsidR="00C6280F" w:rsidRPr="00487DF9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C6280F" w:rsidRPr="00487DF9">
        <w:rPr>
          <w:rFonts w:ascii="Palatino Linotype" w:hAnsi="Palatino Linotype"/>
          <w:b/>
          <w:sz w:val="22"/>
          <w:szCs w:val="22"/>
        </w:rPr>
        <w:t>skupštine</w:t>
      </w:r>
      <w:proofErr w:type="spellEnd"/>
      <w:r w:rsidR="00C6280F" w:rsidRPr="00487DF9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C6280F" w:rsidRPr="00487DF9">
        <w:rPr>
          <w:rFonts w:ascii="Palatino Linotype" w:hAnsi="Palatino Linotype"/>
          <w:b/>
          <w:sz w:val="22"/>
          <w:szCs w:val="22"/>
        </w:rPr>
        <w:t>akcionara</w:t>
      </w:r>
      <w:proofErr w:type="spellEnd"/>
    </w:p>
    <w:p w14:paraId="49C581B7" w14:textId="77777777" w:rsidR="00C6280F" w:rsidRPr="00487DF9" w:rsidRDefault="00C6280F" w:rsidP="00C6280F">
      <w:pPr>
        <w:ind w:right="-90"/>
        <w:rPr>
          <w:rFonts w:ascii="Palatino Linotype" w:hAnsi="Palatino Linotype"/>
          <w:b/>
          <w:sz w:val="22"/>
          <w:szCs w:val="22"/>
        </w:rPr>
      </w:pPr>
    </w:p>
    <w:p w14:paraId="390E2DE3" w14:textId="1FDD8420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  <w:proofErr w:type="spellStart"/>
      <w:r w:rsidRPr="00487DF9">
        <w:rPr>
          <w:rFonts w:ascii="Palatino Linotype" w:hAnsi="Palatino Linotype"/>
          <w:sz w:val="22"/>
          <w:szCs w:val="22"/>
        </w:rPr>
        <w:t>Broj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 xml:space="preserve">     </w:t>
      </w:r>
      <w:r w:rsidR="00F61B84">
        <w:rPr>
          <w:rFonts w:ascii="Palatino Linotype" w:hAnsi="Palatino Linotype"/>
          <w:sz w:val="22"/>
          <w:szCs w:val="22"/>
        </w:rPr>
        <w:t>483/2019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70032039" w14:textId="4DE0F9A6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 xml:space="preserve">Datum: </w:t>
      </w:r>
      <w:r w:rsidR="00430364">
        <w:rPr>
          <w:rFonts w:ascii="Palatino Linotype" w:hAnsi="Palatino Linotype"/>
          <w:sz w:val="22"/>
          <w:szCs w:val="22"/>
        </w:rPr>
        <w:t>13</w:t>
      </w:r>
      <w:r>
        <w:rPr>
          <w:rFonts w:ascii="Palatino Linotype" w:hAnsi="Palatino Linotype"/>
          <w:sz w:val="22"/>
          <w:szCs w:val="22"/>
        </w:rPr>
        <w:t>.</w:t>
      </w:r>
      <w:r w:rsidR="009316FD">
        <w:rPr>
          <w:rFonts w:ascii="Palatino Linotype" w:hAnsi="Palatino Linotype"/>
          <w:sz w:val="22"/>
          <w:szCs w:val="22"/>
        </w:rPr>
        <w:t>12</w:t>
      </w:r>
      <w:r>
        <w:rPr>
          <w:rFonts w:ascii="Palatino Linotype" w:hAnsi="Palatino Linotype"/>
          <w:sz w:val="22"/>
          <w:szCs w:val="22"/>
        </w:rPr>
        <w:t>.2019</w:t>
      </w:r>
      <w:r w:rsidRPr="00487DF9">
        <w:rPr>
          <w:rFonts w:ascii="Palatino Linotype" w:hAnsi="Palatino Linotype"/>
          <w:sz w:val="22"/>
          <w:szCs w:val="22"/>
        </w:rPr>
        <w:t>.</w:t>
      </w:r>
    </w:p>
    <w:p w14:paraId="42F824D7" w14:textId="77777777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</w:p>
    <w:p w14:paraId="44AA28F1" w14:textId="168DD198" w:rsidR="00C6280F" w:rsidRPr="00487DF9" w:rsidRDefault="00C6280F" w:rsidP="00C6280F">
      <w:pPr>
        <w:ind w:right="-90"/>
        <w:rPr>
          <w:rFonts w:ascii="Palatino Linotype" w:hAnsi="Palatino Linotype"/>
          <w:i/>
          <w:sz w:val="22"/>
          <w:szCs w:val="22"/>
        </w:rPr>
      </w:pPr>
      <w:r w:rsidRPr="00487DF9">
        <w:rPr>
          <w:rFonts w:ascii="Palatino Linotype" w:hAnsi="Palatino Linotype"/>
          <w:b/>
          <w:sz w:val="22"/>
          <w:szCs w:val="22"/>
        </w:rPr>
        <w:t>PREDMET: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i/>
          <w:sz w:val="22"/>
          <w:szCs w:val="22"/>
        </w:rPr>
        <w:t>Izvještaj</w:t>
      </w:r>
      <w:proofErr w:type="spellEnd"/>
      <w:r w:rsidR="00430364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i/>
          <w:sz w:val="22"/>
          <w:szCs w:val="22"/>
        </w:rPr>
        <w:t>sa</w:t>
      </w:r>
      <w:proofErr w:type="spellEnd"/>
      <w:r w:rsidR="00430364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i/>
          <w:sz w:val="22"/>
          <w:szCs w:val="22"/>
        </w:rPr>
        <w:t>skupštine</w:t>
      </w:r>
      <w:proofErr w:type="spellEnd"/>
      <w:r w:rsidR="00430364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i/>
          <w:sz w:val="22"/>
          <w:szCs w:val="22"/>
        </w:rPr>
        <w:t>akcionara</w:t>
      </w:r>
      <w:proofErr w:type="spellEnd"/>
      <w:r w:rsidR="00430364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i/>
          <w:sz w:val="22"/>
          <w:szCs w:val="22"/>
        </w:rPr>
        <w:t>održane</w:t>
      </w:r>
      <w:proofErr w:type="spellEnd"/>
      <w:r w:rsidR="00430364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="00430364">
        <w:rPr>
          <w:rFonts w:ascii="Palatino Linotype" w:hAnsi="Palatino Linotype"/>
          <w:i/>
          <w:sz w:val="22"/>
          <w:szCs w:val="22"/>
        </w:rPr>
        <w:t xml:space="preserve">dana </w:t>
      </w:r>
      <w:r w:rsidRPr="00487DF9">
        <w:rPr>
          <w:rFonts w:ascii="Palatino Linotype" w:hAnsi="Palatino Linotype"/>
          <w:i/>
          <w:sz w:val="22"/>
          <w:szCs w:val="22"/>
        </w:rPr>
        <w:t xml:space="preserve"> </w:t>
      </w:r>
      <w:r w:rsidR="009316FD">
        <w:rPr>
          <w:rFonts w:ascii="Palatino Linotype" w:hAnsi="Palatino Linotype"/>
          <w:i/>
          <w:sz w:val="22"/>
          <w:szCs w:val="22"/>
        </w:rPr>
        <w:t>05</w:t>
      </w:r>
      <w:r>
        <w:rPr>
          <w:rFonts w:ascii="Palatino Linotype" w:hAnsi="Palatino Linotype"/>
          <w:i/>
          <w:sz w:val="22"/>
          <w:szCs w:val="22"/>
        </w:rPr>
        <w:t>.</w:t>
      </w:r>
      <w:r w:rsidR="009316FD">
        <w:rPr>
          <w:rFonts w:ascii="Palatino Linotype" w:hAnsi="Palatino Linotype"/>
          <w:i/>
          <w:sz w:val="22"/>
          <w:szCs w:val="22"/>
        </w:rPr>
        <w:t>12</w:t>
      </w:r>
      <w:r>
        <w:rPr>
          <w:rFonts w:ascii="Palatino Linotype" w:hAnsi="Palatino Linotype"/>
          <w:i/>
          <w:sz w:val="22"/>
          <w:szCs w:val="22"/>
        </w:rPr>
        <w:t>.2019</w:t>
      </w:r>
      <w:r w:rsidRPr="00487DF9">
        <w:rPr>
          <w:rFonts w:ascii="Palatino Linotype" w:hAnsi="Palatino Linotype"/>
          <w:i/>
          <w:sz w:val="22"/>
          <w:szCs w:val="22"/>
        </w:rPr>
        <w:t>.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i/>
          <w:sz w:val="22"/>
          <w:szCs w:val="22"/>
        </w:rPr>
        <w:t>godine</w:t>
      </w:r>
      <w:proofErr w:type="spellEnd"/>
    </w:p>
    <w:p w14:paraId="4EF1816A" w14:textId="77777777" w:rsidR="00C6280F" w:rsidRPr="00487DF9" w:rsidRDefault="00C6280F" w:rsidP="00C6280F">
      <w:pPr>
        <w:ind w:right="-90" w:firstLine="1800"/>
        <w:rPr>
          <w:rFonts w:ascii="Palatino Linotype" w:hAnsi="Palatino Linotype"/>
          <w:i/>
          <w:sz w:val="22"/>
          <w:szCs w:val="22"/>
          <w:highlight w:val="yellow"/>
        </w:rPr>
      </w:pPr>
    </w:p>
    <w:p w14:paraId="3D879170" w14:textId="41623549" w:rsidR="00C6280F" w:rsidRDefault="00C6280F" w:rsidP="00430364">
      <w:pPr>
        <w:spacing w:after="120"/>
        <w:ind w:right="-90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487DF9">
        <w:rPr>
          <w:rFonts w:ascii="Palatino Linotype" w:hAnsi="Palatino Linotype"/>
          <w:sz w:val="22"/>
          <w:szCs w:val="22"/>
        </w:rPr>
        <w:t>Poštovani,kako</w:t>
      </w:r>
      <w:proofErr w:type="spellEnd"/>
      <w:proofErr w:type="gramEnd"/>
      <w:r w:rsidRPr="00487DF9">
        <w:rPr>
          <w:rFonts w:ascii="Palatino Linotype" w:hAnsi="Palatino Linotype"/>
          <w:sz w:val="22"/>
          <w:szCs w:val="22"/>
        </w:rPr>
        <w:t xml:space="preserve"> </w:t>
      </w:r>
      <w:r w:rsidRPr="00E70379">
        <w:rPr>
          <w:rFonts w:ascii="Palatino Linotype" w:hAnsi="Palatino Linotype"/>
          <w:b/>
          <w:sz w:val="22"/>
          <w:szCs w:val="22"/>
        </w:rPr>
        <w:t xml:space="preserve">DUIF Polara invest </w:t>
      </w:r>
      <w:proofErr w:type="spellStart"/>
      <w:r w:rsidRPr="00E70379">
        <w:rPr>
          <w:rFonts w:ascii="Palatino Linotype" w:hAnsi="Palatino Linotype"/>
          <w:b/>
          <w:sz w:val="22"/>
          <w:szCs w:val="22"/>
        </w:rPr>
        <w:t>a.d.</w:t>
      </w:r>
      <w:proofErr w:type="spellEnd"/>
      <w:r w:rsidRPr="00E70379">
        <w:rPr>
          <w:rFonts w:ascii="Palatino Linotype" w:hAnsi="Palatino Linotype"/>
          <w:b/>
          <w:sz w:val="22"/>
          <w:szCs w:val="22"/>
        </w:rPr>
        <w:t>-</w:t>
      </w:r>
      <w:r w:rsidR="001725AD">
        <w:rPr>
          <w:rFonts w:ascii="Palatino Linotype" w:hAnsi="Palatino Linotype"/>
          <w:b/>
          <w:sz w:val="22"/>
          <w:szCs w:val="22"/>
        </w:rPr>
        <w:t xml:space="preserve"> OAIF </w:t>
      </w:r>
      <w:proofErr w:type="spellStart"/>
      <w:r w:rsidRPr="00E70379">
        <w:rPr>
          <w:rFonts w:ascii="Palatino Linotype" w:hAnsi="Palatino Linotype"/>
          <w:b/>
          <w:sz w:val="22"/>
          <w:szCs w:val="22"/>
        </w:rPr>
        <w:t>Adritic</w:t>
      </w:r>
      <w:proofErr w:type="spellEnd"/>
      <w:r w:rsidRPr="00E70379">
        <w:rPr>
          <w:rFonts w:ascii="Palatino Linotype" w:hAnsi="Palatino Linotype"/>
          <w:b/>
          <w:sz w:val="22"/>
          <w:szCs w:val="22"/>
        </w:rPr>
        <w:t xml:space="preserve"> Balanced</w:t>
      </w:r>
      <w:r w:rsidRPr="00487DF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487DF9">
        <w:rPr>
          <w:rFonts w:ascii="Palatino Linotype" w:hAnsi="Palatino Linotype"/>
          <w:sz w:val="22"/>
          <w:szCs w:val="22"/>
        </w:rPr>
        <w:t>sa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445.783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akcij</w:t>
      </w:r>
      <w:r>
        <w:rPr>
          <w:rFonts w:ascii="Palatino Linotype" w:hAnsi="Palatino Linotype"/>
          <w:sz w:val="22"/>
          <w:szCs w:val="22"/>
        </w:rPr>
        <w:t>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ili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1.4325</w:t>
      </w:r>
      <w:r w:rsidRPr="00487DF9">
        <w:rPr>
          <w:rFonts w:ascii="Palatino Linotype" w:hAnsi="Palatino Linotype"/>
          <w:sz w:val="22"/>
          <w:szCs w:val="22"/>
        </w:rPr>
        <w:t xml:space="preserve"> % </w:t>
      </w:r>
      <w:proofErr w:type="spellStart"/>
      <w:r w:rsidRPr="00487DF9">
        <w:rPr>
          <w:rFonts w:ascii="Palatino Linotype" w:hAnsi="Palatino Linotype"/>
          <w:sz w:val="22"/>
          <w:szCs w:val="22"/>
        </w:rPr>
        <w:t>učešća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u </w:t>
      </w:r>
      <w:proofErr w:type="spellStart"/>
      <w:r w:rsidRPr="00487DF9">
        <w:rPr>
          <w:rFonts w:ascii="Palatino Linotype" w:hAnsi="Palatino Linotype"/>
          <w:sz w:val="22"/>
          <w:szCs w:val="22"/>
        </w:rPr>
        <w:t>osnovnom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kapitalu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487DF9">
        <w:rPr>
          <w:rFonts w:ascii="Palatino Linotype" w:hAnsi="Palatino Linotype"/>
          <w:sz w:val="22"/>
          <w:szCs w:val="22"/>
        </w:rPr>
        <w:t>odnosno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svim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akcijama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sa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stanjem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na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deseti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dan </w:t>
      </w:r>
      <w:proofErr w:type="spellStart"/>
      <w:r w:rsidRPr="00487DF9">
        <w:rPr>
          <w:rFonts w:ascii="Palatino Linotype" w:hAnsi="Palatino Linotype"/>
          <w:sz w:val="22"/>
          <w:szCs w:val="22"/>
        </w:rPr>
        <w:t>prije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dana </w:t>
      </w:r>
      <w:proofErr w:type="spellStart"/>
      <w:r w:rsidRPr="00487DF9">
        <w:rPr>
          <w:rFonts w:ascii="Palatino Linotype" w:hAnsi="Palatino Linotype"/>
          <w:sz w:val="22"/>
          <w:szCs w:val="22"/>
        </w:rPr>
        <w:t>održavanja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skupštine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, u </w:t>
      </w:r>
      <w:proofErr w:type="spellStart"/>
      <w:r w:rsidRPr="00487DF9">
        <w:rPr>
          <w:rFonts w:ascii="Palatino Linotype" w:hAnsi="Palatino Linotype"/>
          <w:sz w:val="22"/>
          <w:szCs w:val="22"/>
        </w:rPr>
        <w:t>društvu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Elektro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Doboj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a.d.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Doboj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iskoristi</w:t>
      </w:r>
      <w:r w:rsidR="00430364">
        <w:rPr>
          <w:rFonts w:ascii="Palatino Linotype" w:hAnsi="Palatino Linotype"/>
          <w:sz w:val="22"/>
          <w:szCs w:val="22"/>
        </w:rPr>
        <w:t>la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je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svoje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zakonsko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pravo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487DF9">
        <w:rPr>
          <w:rFonts w:ascii="Palatino Linotype" w:hAnsi="Palatino Linotype"/>
          <w:sz w:val="22"/>
          <w:szCs w:val="22"/>
        </w:rPr>
        <w:t>i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mogućnost</w:t>
      </w:r>
      <w:proofErr w:type="spellEnd"/>
      <w:r w:rsidRPr="00487DF9">
        <w:rPr>
          <w:rFonts w:ascii="Palatino Linotype" w:hAnsi="Palatino Linotype"/>
          <w:sz w:val="22"/>
          <w:szCs w:val="22"/>
        </w:rPr>
        <w:t>, (</w:t>
      </w:r>
      <w:proofErr w:type="spellStart"/>
      <w:r w:rsidRPr="00487DF9">
        <w:rPr>
          <w:rFonts w:ascii="Palatino Linotype" w:hAnsi="Palatino Linotype"/>
          <w:sz w:val="22"/>
          <w:szCs w:val="22"/>
        </w:rPr>
        <w:t>čl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. 283. </w:t>
      </w:r>
      <w:proofErr w:type="spellStart"/>
      <w:r w:rsidRPr="00487DF9">
        <w:rPr>
          <w:rFonts w:ascii="Palatino Linotype" w:hAnsi="Palatino Linotype"/>
          <w:sz w:val="22"/>
          <w:szCs w:val="22"/>
        </w:rPr>
        <w:t>st.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(1) </w:t>
      </w:r>
      <w:proofErr w:type="spellStart"/>
      <w:r w:rsidRPr="00487DF9">
        <w:rPr>
          <w:rFonts w:ascii="Palatino Linotype" w:hAnsi="Palatino Linotype"/>
          <w:sz w:val="22"/>
          <w:szCs w:val="22"/>
        </w:rPr>
        <w:t>Zakona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487DF9">
        <w:rPr>
          <w:rFonts w:ascii="Palatino Linotype" w:hAnsi="Palatino Linotype"/>
          <w:sz w:val="22"/>
          <w:szCs w:val="22"/>
        </w:rPr>
        <w:t>privrednim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društvima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487DF9">
        <w:rPr>
          <w:rFonts w:ascii="Palatino Linotype" w:hAnsi="Palatino Linotype"/>
          <w:sz w:val="22"/>
          <w:szCs w:val="22"/>
        </w:rPr>
        <w:t>Službeni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glasnik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87DF9">
        <w:rPr>
          <w:rFonts w:ascii="Palatino Linotype" w:hAnsi="Palatino Linotype"/>
          <w:sz w:val="22"/>
          <w:szCs w:val="22"/>
        </w:rPr>
        <w:t>Republike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Srpske, </w:t>
      </w:r>
      <w:proofErr w:type="spellStart"/>
      <w:r w:rsidRPr="00487DF9">
        <w:rPr>
          <w:rFonts w:ascii="Palatino Linotype" w:hAnsi="Palatino Linotype"/>
          <w:sz w:val="22"/>
          <w:szCs w:val="22"/>
        </w:rPr>
        <w:t>broj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: 127/08, 58/09, 100/11 </w:t>
      </w:r>
      <w:proofErr w:type="spellStart"/>
      <w:r w:rsidRPr="00487DF9">
        <w:rPr>
          <w:rFonts w:ascii="Palatino Linotype" w:hAnsi="Palatino Linotype"/>
          <w:sz w:val="22"/>
          <w:szCs w:val="22"/>
        </w:rPr>
        <w:t>i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67/13) </w:t>
      </w:r>
      <w:proofErr w:type="spellStart"/>
      <w:r w:rsidRPr="00487DF9">
        <w:rPr>
          <w:rFonts w:ascii="Palatino Linotype" w:hAnsi="Palatino Linotype"/>
          <w:sz w:val="22"/>
          <w:szCs w:val="22"/>
        </w:rPr>
        <w:t>te</w:t>
      </w:r>
      <w:proofErr w:type="spellEnd"/>
      <w:r w:rsidRPr="00487D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glasala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pisanim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putem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="00430364">
        <w:rPr>
          <w:rFonts w:ascii="Palatino Linotype" w:hAnsi="Palatino Linotype"/>
          <w:sz w:val="22"/>
          <w:szCs w:val="22"/>
        </w:rPr>
        <w:t>na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način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i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uz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sljedeća</w:t>
      </w:r>
      <w:proofErr w:type="spellEnd"/>
      <w:r w:rsidR="0043036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30364">
        <w:rPr>
          <w:rFonts w:ascii="Palatino Linotype" w:hAnsi="Palatino Linotype"/>
          <w:sz w:val="22"/>
          <w:szCs w:val="22"/>
        </w:rPr>
        <w:t>obrazloženja</w:t>
      </w:r>
      <w:proofErr w:type="spellEnd"/>
      <w:r w:rsidR="00430364">
        <w:rPr>
          <w:rFonts w:ascii="Palatino Linotype" w:hAnsi="Palatino Linotype"/>
          <w:sz w:val="22"/>
          <w:szCs w:val="22"/>
        </w:rPr>
        <w:t>:</w:t>
      </w:r>
    </w:p>
    <w:p w14:paraId="666168A6" w14:textId="77777777" w:rsidR="009316FD" w:rsidRDefault="009316FD" w:rsidP="00C6280F">
      <w:pPr>
        <w:jc w:val="both"/>
        <w:rPr>
          <w:rFonts w:ascii="Palatino Linotype" w:hAnsi="Palatino Linotype"/>
          <w:sz w:val="22"/>
          <w:szCs w:val="22"/>
        </w:rPr>
      </w:pPr>
    </w:p>
    <w:p w14:paraId="54B8ADD3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1. </w:t>
      </w:r>
      <w:proofErr w:type="spellStart"/>
      <w:r w:rsidRPr="009316FD">
        <w:rPr>
          <w:rFonts w:ascii="Palatino Linotype" w:hAnsi="Palatino Linotype"/>
          <w:sz w:val="22"/>
          <w:szCs w:val="22"/>
        </w:rPr>
        <w:t>Imenovanje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radnih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tijela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9316FD">
        <w:rPr>
          <w:rFonts w:ascii="Palatino Linotype" w:hAnsi="Palatino Linotype"/>
          <w:sz w:val="22"/>
          <w:szCs w:val="22"/>
        </w:rPr>
        <w:t>predsjednika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Skupštine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316FD">
        <w:rPr>
          <w:rFonts w:ascii="Palatino Linotype" w:hAnsi="Palatino Linotype"/>
          <w:sz w:val="22"/>
          <w:szCs w:val="22"/>
        </w:rPr>
        <w:t>zapisničara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316FD">
        <w:rPr>
          <w:rFonts w:ascii="Palatino Linotype" w:hAnsi="Palatino Linotype"/>
          <w:sz w:val="22"/>
          <w:szCs w:val="22"/>
        </w:rPr>
        <w:t>ovjerivača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zapisnika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komisije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glasanje</w:t>
      </w:r>
      <w:proofErr w:type="spellEnd"/>
      <w:r w:rsidRPr="009316FD">
        <w:rPr>
          <w:rFonts w:ascii="Palatino Linotype" w:hAnsi="Palatino Linotype"/>
          <w:sz w:val="22"/>
          <w:szCs w:val="22"/>
        </w:rPr>
        <w:t>).</w:t>
      </w:r>
    </w:p>
    <w:p w14:paraId="4BF15CE1" w14:textId="4E452A73" w:rsidR="009316FD" w:rsidRDefault="009316FD" w:rsidP="009316FD">
      <w:pPr>
        <w:spacing w:after="60"/>
        <w:jc w:val="both"/>
        <w:rPr>
          <w:rFonts w:ascii="Palatino Linotype" w:hAnsi="Palatino Linotype"/>
          <w:i/>
          <w:sz w:val="22"/>
          <w:szCs w:val="22"/>
        </w:rPr>
      </w:pPr>
      <w:proofErr w:type="spellStart"/>
      <w:r w:rsidRPr="009316FD">
        <w:rPr>
          <w:rFonts w:ascii="Palatino Linotype" w:hAnsi="Palatino Linotype"/>
          <w:b/>
          <w:i/>
          <w:sz w:val="22"/>
          <w:szCs w:val="22"/>
        </w:rPr>
        <w:t>Glasanje</w:t>
      </w:r>
      <w:proofErr w:type="spellEnd"/>
      <w:r w:rsidRPr="009316FD">
        <w:rPr>
          <w:rFonts w:ascii="Palatino Linotype" w:hAnsi="Palatino Linotype"/>
          <w:b/>
          <w:i/>
          <w:sz w:val="22"/>
          <w:szCs w:val="22"/>
        </w:rPr>
        <w:t>:</w:t>
      </w:r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ukoliko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je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prijedlog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proofErr w:type="gramStart"/>
      <w:r w:rsidRPr="009316FD">
        <w:rPr>
          <w:rFonts w:ascii="Palatino Linotype" w:hAnsi="Palatino Linotype"/>
          <w:i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sačinjen</w:t>
      </w:r>
      <w:proofErr w:type="spellEnd"/>
      <w:proofErr w:type="gramEnd"/>
      <w:r w:rsidRPr="009316FD">
        <w:rPr>
          <w:rFonts w:ascii="Palatino Linotype" w:hAnsi="Palatino Linotype"/>
          <w:i/>
          <w:sz w:val="22"/>
          <w:szCs w:val="22"/>
        </w:rPr>
        <w:t xml:space="preserve"> u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skladu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sa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odredbama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člana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276.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Zakona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privrednim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društvima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glasamo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ZA. U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suprotnom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i/>
          <w:sz w:val="22"/>
          <w:szCs w:val="22"/>
        </w:rPr>
        <w:t>glasamo</w:t>
      </w:r>
      <w:proofErr w:type="spellEnd"/>
      <w:r w:rsidRPr="009316FD">
        <w:rPr>
          <w:rFonts w:ascii="Palatino Linotype" w:hAnsi="Palatino Linotype"/>
          <w:i/>
          <w:sz w:val="22"/>
          <w:szCs w:val="22"/>
        </w:rPr>
        <w:t xml:space="preserve"> UZDRŽAN.</w:t>
      </w:r>
    </w:p>
    <w:p w14:paraId="4E7A5CCA" w14:textId="77777777" w:rsidR="009316FD" w:rsidRPr="009316FD" w:rsidRDefault="009316FD" w:rsidP="009316FD">
      <w:pPr>
        <w:spacing w:after="60"/>
        <w:jc w:val="both"/>
        <w:rPr>
          <w:rFonts w:ascii="Palatino Linotype" w:hAnsi="Palatino Linotype"/>
          <w:sz w:val="22"/>
          <w:szCs w:val="22"/>
        </w:rPr>
      </w:pPr>
    </w:p>
    <w:p w14:paraId="05850CCB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2.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zapisnika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sa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trideset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pete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vanredne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sjednice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Skupštine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akcionara</w:t>
      </w:r>
      <w:proofErr w:type="spellEnd"/>
      <w:r w:rsidRPr="009316FD">
        <w:rPr>
          <w:rFonts w:ascii="Palatino Linotype" w:hAnsi="Palatino Linotype"/>
          <w:sz w:val="22"/>
          <w:szCs w:val="22"/>
        </w:rPr>
        <w:t>.</w:t>
      </w:r>
    </w:p>
    <w:p w14:paraId="5E47EAF6" w14:textId="77777777" w:rsidR="00430364" w:rsidRDefault="009316FD" w:rsidP="009316FD">
      <w:pPr>
        <w:spacing w:after="60"/>
        <w:jc w:val="both"/>
        <w:rPr>
          <w:rFonts w:ascii="Palatino Linotype" w:hAnsi="Palatino Linotype"/>
          <w:i/>
          <w:sz w:val="22"/>
          <w:szCs w:val="22"/>
        </w:rPr>
      </w:pPr>
      <w:proofErr w:type="spellStart"/>
      <w:r w:rsidRPr="009316FD">
        <w:rPr>
          <w:rFonts w:ascii="Palatino Linotype" w:hAnsi="Palatino Linotype"/>
          <w:b/>
          <w:i/>
          <w:sz w:val="22"/>
          <w:szCs w:val="22"/>
        </w:rPr>
        <w:t>Glasanje</w:t>
      </w:r>
      <w:proofErr w:type="spellEnd"/>
      <w:r w:rsidRPr="009316FD">
        <w:rPr>
          <w:rFonts w:ascii="Palatino Linotype" w:hAnsi="Palatino Linotype"/>
          <w:b/>
          <w:i/>
          <w:sz w:val="22"/>
          <w:szCs w:val="22"/>
        </w:rPr>
        <w:t>:</w:t>
      </w:r>
      <w:r w:rsidRPr="009316FD">
        <w:rPr>
          <w:rFonts w:ascii="Palatino Linotype" w:hAnsi="Palatino Linotype"/>
          <w:sz w:val="22"/>
          <w:szCs w:val="22"/>
        </w:rPr>
        <w:t xml:space="preserve"> </w:t>
      </w:r>
      <w:r w:rsidRPr="009316FD">
        <w:rPr>
          <w:rFonts w:ascii="Palatino Linotype" w:hAnsi="Palatino Linotype"/>
          <w:b/>
          <w:i/>
          <w:sz w:val="22"/>
          <w:szCs w:val="22"/>
        </w:rPr>
        <w:t>UZDRŽANI</w:t>
      </w:r>
      <w:r w:rsidRPr="009316FD">
        <w:rPr>
          <w:rFonts w:ascii="Palatino Linotype" w:hAnsi="Palatino Linotype"/>
          <w:i/>
          <w:sz w:val="22"/>
          <w:szCs w:val="22"/>
        </w:rPr>
        <w:t xml:space="preserve">. </w:t>
      </w:r>
    </w:p>
    <w:p w14:paraId="626878D7" w14:textId="315CDB0D" w:rsidR="009316FD" w:rsidRDefault="00430364" w:rsidP="009316FD">
      <w:pPr>
        <w:spacing w:after="6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430364">
        <w:rPr>
          <w:rFonts w:ascii="Palatino Linotype" w:hAnsi="Palatino Linotype"/>
          <w:b/>
          <w:bCs/>
          <w:i/>
          <w:sz w:val="22"/>
          <w:szCs w:val="22"/>
        </w:rPr>
        <w:t>Obrazloženje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: </w:t>
      </w:r>
      <w:r w:rsidR="009316FD" w:rsidRPr="009316FD">
        <w:rPr>
          <w:rFonts w:ascii="Palatino Linotype" w:hAnsi="Palatino Linotype"/>
          <w:i/>
          <w:sz w:val="22"/>
          <w:szCs w:val="22"/>
        </w:rPr>
        <w:t xml:space="preserve">Nismo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bili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lično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prisutni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na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predhodnoj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Skupštini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akcionara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te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se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iz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tog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razloga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ne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možemo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izjasniti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 xml:space="preserve"> o </w:t>
      </w:r>
      <w:proofErr w:type="spellStart"/>
      <w:r w:rsidR="009316FD" w:rsidRPr="009316FD">
        <w:rPr>
          <w:rFonts w:ascii="Palatino Linotype" w:hAnsi="Palatino Linotype"/>
          <w:i/>
          <w:sz w:val="22"/>
          <w:szCs w:val="22"/>
        </w:rPr>
        <w:t>zapisniku</w:t>
      </w:r>
      <w:proofErr w:type="spellEnd"/>
      <w:r w:rsidR="009316FD" w:rsidRPr="009316FD">
        <w:rPr>
          <w:rFonts w:ascii="Palatino Linotype" w:hAnsi="Palatino Linotype"/>
          <w:i/>
          <w:sz w:val="22"/>
          <w:szCs w:val="22"/>
        </w:rPr>
        <w:t>.</w:t>
      </w:r>
    </w:p>
    <w:p w14:paraId="1AF8F4F4" w14:textId="77777777" w:rsidR="009316FD" w:rsidRDefault="009316FD" w:rsidP="00C6280F">
      <w:pPr>
        <w:jc w:val="both"/>
        <w:rPr>
          <w:rFonts w:ascii="Palatino Linotype" w:hAnsi="Palatino Linotype"/>
          <w:sz w:val="22"/>
          <w:szCs w:val="22"/>
        </w:rPr>
      </w:pPr>
    </w:p>
    <w:p w14:paraId="45FC813D" w14:textId="2CFD9C23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radu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Odbora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reviziju</w:t>
      </w:r>
      <w:proofErr w:type="spellEnd"/>
    </w:p>
    <w:p w14:paraId="185BB2CC" w14:textId="524C4130" w:rsid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526DA282" w14:textId="7E586451" w:rsidR="00430364" w:rsidRPr="00430364" w:rsidRDefault="00430364" w:rsidP="009316FD">
      <w:pPr>
        <w:jc w:val="both"/>
        <w:rPr>
          <w:rFonts w:ascii="Palatino Linotype" w:hAnsi="Palatino Linotype"/>
          <w:sz w:val="22"/>
          <w:szCs w:val="22"/>
          <w:lang w:val="bs-Latn-BA"/>
        </w:rPr>
      </w:pPr>
      <w:bookmarkStart w:id="0" w:name="_Hlk27126236"/>
      <w:r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Obrazloženje: </w:t>
      </w:r>
      <w:r w:rsidRPr="00430364">
        <w:rPr>
          <w:rFonts w:ascii="Palatino Linotype" w:hAnsi="Palatino Linotype"/>
          <w:sz w:val="22"/>
          <w:szCs w:val="22"/>
          <w:lang w:val="bs-Latn-BA"/>
        </w:rPr>
        <w:t>Izvještaj dovoljno jasno i detaljno opisuje rad i odlučivanje ovog organa društva u poslovnoj 2018. godini</w:t>
      </w:r>
    </w:p>
    <w:bookmarkEnd w:id="0"/>
    <w:p w14:paraId="793E7D5B" w14:textId="77777777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</w:p>
    <w:p w14:paraId="02F6ECFC" w14:textId="54125160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4.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radu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Nadzornog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odbora</w:t>
      </w:r>
      <w:proofErr w:type="spellEnd"/>
    </w:p>
    <w:p w14:paraId="307E018D" w14:textId="200D7682" w:rsid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3F880F1A" w14:textId="1BFA61CA" w:rsidR="00430364" w:rsidRPr="00430364" w:rsidRDefault="00430364" w:rsidP="009316FD">
      <w:pPr>
        <w:jc w:val="both"/>
        <w:rPr>
          <w:rFonts w:ascii="Palatino Linotype" w:hAnsi="Palatino Linotype"/>
          <w:sz w:val="22"/>
          <w:szCs w:val="22"/>
          <w:lang w:val="bs-Latn-BA"/>
        </w:rPr>
      </w:pPr>
      <w:r>
        <w:rPr>
          <w:rFonts w:ascii="Palatino Linotype" w:hAnsi="Palatino Linotype"/>
          <w:b/>
          <w:bCs/>
          <w:sz w:val="22"/>
          <w:szCs w:val="22"/>
          <w:lang w:val="bs-Latn-BA"/>
        </w:rPr>
        <w:lastRenderedPageBreak/>
        <w:t xml:space="preserve">Obrazloženje: </w:t>
      </w:r>
      <w:r w:rsidRPr="00430364">
        <w:rPr>
          <w:rFonts w:ascii="Palatino Linotype" w:hAnsi="Palatino Linotype"/>
          <w:sz w:val="22"/>
          <w:szCs w:val="22"/>
          <w:lang w:val="bs-Latn-BA"/>
        </w:rPr>
        <w:t>Izvještaj dovoljno jasno i detaljno opisuje rad i odlučivanje ovog organa društva u poslovnoj 2018. godini</w:t>
      </w:r>
    </w:p>
    <w:p w14:paraId="5DC8A178" w14:textId="77777777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5EE41A2" w14:textId="52A7B909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5.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finansijskih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2018. </w:t>
      </w:r>
      <w:proofErr w:type="spellStart"/>
      <w:r w:rsidRPr="009316FD">
        <w:rPr>
          <w:rFonts w:ascii="Palatino Linotype" w:hAnsi="Palatino Linotype"/>
          <w:sz w:val="22"/>
          <w:szCs w:val="22"/>
        </w:rPr>
        <w:t>Godinu</w:t>
      </w:r>
      <w:proofErr w:type="spellEnd"/>
    </w:p>
    <w:p w14:paraId="07727719" w14:textId="6F863B07" w:rsid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0B9361AC" w14:textId="419161CA" w:rsidR="00430364" w:rsidRPr="00430364" w:rsidRDefault="00430364" w:rsidP="009316FD">
      <w:pPr>
        <w:jc w:val="both"/>
        <w:rPr>
          <w:rFonts w:ascii="Palatino Linotype" w:hAnsi="Palatino Linotype"/>
          <w:sz w:val="22"/>
          <w:szCs w:val="22"/>
          <w:lang w:val="bs-Latn-BA"/>
        </w:rPr>
      </w:pPr>
      <w:r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Obrazloženje: </w:t>
      </w:r>
      <w:r w:rsidRPr="00430364">
        <w:rPr>
          <w:rFonts w:ascii="Palatino Linotype" w:hAnsi="Palatino Linotype"/>
          <w:sz w:val="22"/>
          <w:szCs w:val="22"/>
          <w:lang w:val="bs-Latn-BA"/>
        </w:rPr>
        <w:t xml:space="preserve">Nezavisni revizor je iskazao pozitivno mišljenje vezano za finasijske izvještaje društva u 2018. godini </w:t>
      </w:r>
    </w:p>
    <w:p w14:paraId="59BCD656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3058C5A3" w14:textId="2E760068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6.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nezavisnog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revizora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reviziji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finansijskih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2018. </w:t>
      </w:r>
      <w:proofErr w:type="spellStart"/>
      <w:r w:rsidR="00F4628F">
        <w:rPr>
          <w:rFonts w:ascii="Palatino Linotype" w:hAnsi="Palatino Linotype"/>
          <w:sz w:val="22"/>
          <w:szCs w:val="22"/>
        </w:rPr>
        <w:t>g</w:t>
      </w:r>
      <w:r w:rsidRPr="009316FD">
        <w:rPr>
          <w:rFonts w:ascii="Palatino Linotype" w:hAnsi="Palatino Linotype"/>
          <w:sz w:val="22"/>
          <w:szCs w:val="22"/>
        </w:rPr>
        <w:t>odinu</w:t>
      </w:r>
      <w:proofErr w:type="spellEnd"/>
    </w:p>
    <w:p w14:paraId="35A72C37" w14:textId="77777777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056BB0FF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58A2CA44" w14:textId="21AF7C68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7.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poslovanju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2018. </w:t>
      </w:r>
      <w:proofErr w:type="spellStart"/>
      <w:r w:rsidR="00F4628F">
        <w:rPr>
          <w:rFonts w:ascii="Palatino Linotype" w:hAnsi="Palatino Linotype"/>
          <w:sz w:val="22"/>
          <w:szCs w:val="22"/>
        </w:rPr>
        <w:t>g</w:t>
      </w:r>
      <w:r w:rsidRPr="009316FD">
        <w:rPr>
          <w:rFonts w:ascii="Palatino Linotype" w:hAnsi="Palatino Linotype"/>
          <w:sz w:val="22"/>
          <w:szCs w:val="22"/>
        </w:rPr>
        <w:t>odinu</w:t>
      </w:r>
      <w:proofErr w:type="spellEnd"/>
    </w:p>
    <w:p w14:paraId="7822FB6B" w14:textId="016163F2" w:rsid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1043DB10" w14:textId="0D8FDF7C" w:rsidR="00430364" w:rsidRPr="00F4628F" w:rsidRDefault="00430364" w:rsidP="009316FD">
      <w:pPr>
        <w:jc w:val="both"/>
        <w:rPr>
          <w:rFonts w:ascii="Palatino Linotype" w:hAnsi="Palatino Linotype"/>
          <w:sz w:val="22"/>
          <w:szCs w:val="22"/>
          <w:lang w:val="bs-Latn-BA"/>
        </w:rPr>
      </w:pPr>
      <w:r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Obrazloženje: </w:t>
      </w:r>
      <w:r w:rsidRPr="00F4628F">
        <w:rPr>
          <w:rFonts w:ascii="Palatino Linotype" w:hAnsi="Palatino Linotype"/>
          <w:sz w:val="22"/>
          <w:szCs w:val="22"/>
          <w:lang w:val="bs-Latn-BA"/>
        </w:rPr>
        <w:t xml:space="preserve">Izvještaj o poslovanju dovoljno jasno i detaljno opisuje rad i poslovanje </w:t>
      </w:r>
      <w:r w:rsidR="00F4628F" w:rsidRPr="00F4628F">
        <w:rPr>
          <w:rFonts w:ascii="Palatino Linotype" w:hAnsi="Palatino Linotype"/>
          <w:sz w:val="22"/>
          <w:szCs w:val="22"/>
          <w:lang w:val="bs-Latn-BA"/>
        </w:rPr>
        <w:t>Društva u 2018. godini</w:t>
      </w:r>
      <w:r w:rsidR="00F61B84">
        <w:rPr>
          <w:rFonts w:ascii="Palatino Linotype" w:hAnsi="Palatino Linotype"/>
          <w:sz w:val="22"/>
          <w:szCs w:val="22"/>
          <w:lang w:val="bs-Latn-BA"/>
        </w:rPr>
        <w:t>. Takođe, u 2018. godini je postignut pozitivan poslovni rezultat.</w:t>
      </w:r>
    </w:p>
    <w:p w14:paraId="72B27452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78367A8D" w14:textId="3440FC1D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8.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prijedloga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raspodjele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neto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dobiti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donošenje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raspodjeli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neto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dobiti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ostvarene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u 2018. </w:t>
      </w:r>
      <w:proofErr w:type="spellStart"/>
      <w:r w:rsidRPr="009316FD">
        <w:rPr>
          <w:rFonts w:ascii="Palatino Linotype" w:hAnsi="Palatino Linotype"/>
          <w:sz w:val="22"/>
          <w:szCs w:val="22"/>
        </w:rPr>
        <w:t>Godini</w:t>
      </w:r>
      <w:proofErr w:type="spellEnd"/>
    </w:p>
    <w:p w14:paraId="3C14A367" w14:textId="59DBEC9C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A90EA7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A90EA7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A90EA7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A90EA7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Glasamo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ZA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prijedlog</w:t>
      </w:r>
      <w:proofErr w:type="spellEnd"/>
      <w:r>
        <w:rPr>
          <w:rFonts w:ascii="Palatino Linotype" w:hAnsi="Palatino Linotype"/>
          <w:sz w:val="22"/>
          <w:szCs w:val="22"/>
        </w:rPr>
        <w:t xml:space="preserve"> da se </w:t>
      </w:r>
      <w:proofErr w:type="spellStart"/>
      <w:r>
        <w:rPr>
          <w:rFonts w:ascii="Palatino Linotype" w:hAnsi="Palatino Linotype"/>
          <w:sz w:val="22"/>
          <w:szCs w:val="22"/>
        </w:rPr>
        <w:t>dio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ostvarene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neto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dobiti</w:t>
      </w:r>
      <w:proofErr w:type="spellEnd"/>
      <w:r>
        <w:rPr>
          <w:rFonts w:ascii="Palatino Linotype" w:hAnsi="Palatino Linotype"/>
          <w:sz w:val="22"/>
          <w:szCs w:val="22"/>
        </w:rPr>
        <w:t xml:space="preserve"> u 2018. </w:t>
      </w:r>
      <w:proofErr w:type="spellStart"/>
      <w:r>
        <w:rPr>
          <w:rFonts w:ascii="Palatino Linotype" w:hAnsi="Palatino Linotype"/>
          <w:sz w:val="22"/>
          <w:szCs w:val="22"/>
        </w:rPr>
        <w:t>Godini</w:t>
      </w:r>
      <w:proofErr w:type="spellEnd"/>
      <w:r>
        <w:rPr>
          <w:rFonts w:ascii="Palatino Linotype" w:hAnsi="Palatino Linotype"/>
          <w:sz w:val="22"/>
          <w:szCs w:val="22"/>
        </w:rPr>
        <w:t xml:space="preserve"> I to </w:t>
      </w:r>
      <w:proofErr w:type="spellStart"/>
      <w:r>
        <w:rPr>
          <w:rFonts w:ascii="Palatino Linotype" w:hAnsi="Palatino Linotype"/>
          <w:sz w:val="22"/>
          <w:szCs w:val="22"/>
        </w:rPr>
        <w:t>najmanje</w:t>
      </w:r>
      <w:proofErr w:type="spellEnd"/>
      <w:r>
        <w:rPr>
          <w:rFonts w:ascii="Palatino Linotype" w:hAnsi="Palatino Linotype"/>
          <w:sz w:val="22"/>
          <w:szCs w:val="22"/>
        </w:rPr>
        <w:t xml:space="preserve"> 30% </w:t>
      </w:r>
      <w:proofErr w:type="spellStart"/>
      <w:r>
        <w:rPr>
          <w:rFonts w:ascii="Palatino Linotype" w:hAnsi="Palatino Linotype"/>
          <w:sz w:val="22"/>
          <w:szCs w:val="22"/>
        </w:rPr>
        <w:t>raspodjeli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akcionarima</w:t>
      </w:r>
      <w:proofErr w:type="spellEnd"/>
      <w:r>
        <w:rPr>
          <w:rFonts w:ascii="Palatino Linotype" w:hAnsi="Palatino Linotype"/>
          <w:sz w:val="22"/>
          <w:szCs w:val="22"/>
        </w:rPr>
        <w:t xml:space="preserve"> u </w:t>
      </w:r>
      <w:proofErr w:type="spellStart"/>
      <w:r>
        <w:rPr>
          <w:rFonts w:ascii="Palatino Linotype" w:hAnsi="Palatino Linotype"/>
          <w:sz w:val="22"/>
          <w:szCs w:val="22"/>
        </w:rPr>
        <w:t>vidu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dividend</w:t>
      </w:r>
      <w:r w:rsidR="00430364">
        <w:rPr>
          <w:rFonts w:ascii="Palatino Linotype" w:hAnsi="Palatino Linotype"/>
          <w:sz w:val="22"/>
          <w:szCs w:val="22"/>
        </w:rPr>
        <w:t>e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/>
          <w:sz w:val="22"/>
          <w:szCs w:val="22"/>
        </w:rPr>
        <w:t>Glasamo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9316FD">
        <w:rPr>
          <w:rFonts w:ascii="Palatino Linotype" w:hAnsi="Palatino Linotype"/>
          <w:b/>
          <w:bCs/>
          <w:sz w:val="22"/>
          <w:szCs w:val="22"/>
        </w:rPr>
        <w:t>PROTIV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predloga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Nadzornog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odbora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7E04A6E1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5D0869FC" w14:textId="0E6AA16C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9.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usvajanje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Akcionog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plana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otklanjanje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utvrđenih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nedostataka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u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revizorskom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izvještaju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Grant Thornton d.o.o. Banja Luka za 2018. </w:t>
      </w:r>
      <w:proofErr w:type="spellStart"/>
      <w:r w:rsidRPr="009316FD">
        <w:rPr>
          <w:rFonts w:ascii="Palatino Linotype" w:hAnsi="Palatino Linotype"/>
          <w:sz w:val="22"/>
          <w:szCs w:val="22"/>
        </w:rPr>
        <w:t>Godinu</w:t>
      </w:r>
      <w:proofErr w:type="spellEnd"/>
    </w:p>
    <w:p w14:paraId="2BBF681B" w14:textId="55E1C34B" w:rsid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510E02EA" w14:textId="260CBE0D" w:rsidR="00A90EA7" w:rsidRPr="00A90EA7" w:rsidRDefault="00A90EA7" w:rsidP="009316FD">
      <w:pPr>
        <w:jc w:val="both"/>
        <w:rPr>
          <w:rFonts w:ascii="Palatino Linotype" w:hAnsi="Palatino Linotype"/>
          <w:sz w:val="22"/>
          <w:szCs w:val="22"/>
          <w:lang w:val="bs-Latn-BA"/>
        </w:rPr>
      </w:pPr>
      <w:r>
        <w:rPr>
          <w:rFonts w:ascii="Palatino Linotype" w:hAnsi="Palatino Linotype"/>
          <w:b/>
          <w:bCs/>
          <w:sz w:val="22"/>
          <w:szCs w:val="22"/>
          <w:lang w:val="bs-Latn-BA"/>
        </w:rPr>
        <w:t>Obrazloženje</w:t>
      </w:r>
      <w:r w:rsidRPr="00A90EA7">
        <w:rPr>
          <w:rFonts w:ascii="Palatino Linotype" w:hAnsi="Palatino Linotype"/>
          <w:sz w:val="22"/>
          <w:szCs w:val="22"/>
          <w:lang w:val="bs-Latn-BA"/>
        </w:rPr>
        <w:t>: Akcioni plan je uzeo u obzir primjedbe iskazane od strane nezavisnog revizora te definisao odgovarajuće mjere sa rokovima za izvršenje istih.</w:t>
      </w:r>
    </w:p>
    <w:p w14:paraId="2CD26404" w14:textId="77777777" w:rsidR="009316FD" w:rsidRPr="00A90EA7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26D6BEA4" w14:textId="1F31E59D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10.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Razmatranje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donošenje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Rebalansa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plana </w:t>
      </w:r>
      <w:proofErr w:type="spellStart"/>
      <w:r w:rsidRPr="009316FD">
        <w:rPr>
          <w:rFonts w:ascii="Palatino Linotype" w:hAnsi="Palatino Linotype"/>
          <w:sz w:val="22"/>
          <w:szCs w:val="22"/>
        </w:rPr>
        <w:t>poslovanja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2019. </w:t>
      </w:r>
      <w:proofErr w:type="spellStart"/>
      <w:r w:rsidRPr="009316FD">
        <w:rPr>
          <w:rFonts w:ascii="Palatino Linotype" w:hAnsi="Palatino Linotype"/>
          <w:sz w:val="22"/>
          <w:szCs w:val="22"/>
        </w:rPr>
        <w:t>Godinu</w:t>
      </w:r>
      <w:proofErr w:type="spellEnd"/>
    </w:p>
    <w:p w14:paraId="5FB5F207" w14:textId="5D101680" w:rsidR="00F61B84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: </w:t>
      </w:r>
      <w:r w:rsidR="00F61B84">
        <w:rPr>
          <w:rFonts w:ascii="Palatino Linotype" w:hAnsi="Palatino Linotype"/>
          <w:b/>
          <w:bCs/>
          <w:sz w:val="22"/>
          <w:szCs w:val="22"/>
          <w:lang w:val="bs-Latn-BA"/>
        </w:rPr>
        <w:t>ZA</w:t>
      </w:r>
    </w:p>
    <w:p w14:paraId="2E586487" w14:textId="4D3C0CB5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13C05E4A" w14:textId="77777777" w:rsidR="00F61B84" w:rsidRPr="009316FD" w:rsidRDefault="00F61B84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175C681B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lastRenderedPageBreak/>
        <w:t xml:space="preserve">11.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Donošenje</w:t>
      </w:r>
      <w:proofErr w:type="spellEnd"/>
      <w:r w:rsidRPr="009316FD">
        <w:rPr>
          <w:rFonts w:ascii="Palatino Linotype" w:hAnsi="Palatino Linotype"/>
          <w:sz w:val="22"/>
          <w:szCs w:val="22"/>
        </w:rPr>
        <w:t>:</w:t>
      </w:r>
    </w:p>
    <w:p w14:paraId="4F129512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1.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raspisivanju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Javnog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konkursa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izbor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imenovanje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jednog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člana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Nadzornog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odbora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ispred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Fonda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restituciju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Republike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Srpske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Banja Luka</w:t>
      </w:r>
    </w:p>
    <w:p w14:paraId="16EDB566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2.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utvrđivanju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uslova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316FD">
        <w:rPr>
          <w:rFonts w:ascii="Palatino Linotype" w:hAnsi="Palatino Linotype"/>
          <w:sz w:val="22"/>
          <w:szCs w:val="22"/>
        </w:rPr>
        <w:t>standarda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kriterijuma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izbor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jednog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člana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Nadzornog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odbora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ispred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Fonda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restituciju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Republike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Srpske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Banja Luka</w:t>
      </w:r>
    </w:p>
    <w:p w14:paraId="3854C613" w14:textId="09E95252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3.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imenovanju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Komisije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izbor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jednog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člana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Nadzornog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odbora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ZP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Elektro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"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ispred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MH „ERS" MP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Trebinje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Fonda za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restituciju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Republike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Srpske </w:t>
      </w:r>
      <w:proofErr w:type="spellStart"/>
      <w:r w:rsidRPr="009316FD">
        <w:rPr>
          <w:rFonts w:ascii="Palatino Linotype" w:hAnsi="Palatino Linotype"/>
          <w:sz w:val="22"/>
          <w:szCs w:val="22"/>
        </w:rPr>
        <w:t>a.d.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Banja Luka</w:t>
      </w:r>
    </w:p>
    <w:p w14:paraId="63120F3D" w14:textId="77777777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5707D8B9" w14:textId="6265ACC2" w:rsidR="009316FD" w:rsidRDefault="00F61B84" w:rsidP="009316F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Obrazloženje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  <w:proofErr w:type="spellStart"/>
      <w:r>
        <w:rPr>
          <w:rFonts w:ascii="Palatino Linotype" w:hAnsi="Palatino Linotype"/>
          <w:sz w:val="22"/>
          <w:szCs w:val="22"/>
        </w:rPr>
        <w:t>Donošenje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predmetnih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odluka</w:t>
      </w:r>
      <w:proofErr w:type="spellEnd"/>
      <w:r>
        <w:rPr>
          <w:rFonts w:ascii="Palatino Linotype" w:hAnsi="Palatino Linotype"/>
          <w:sz w:val="22"/>
          <w:szCs w:val="22"/>
        </w:rPr>
        <w:t xml:space="preserve"> je u </w:t>
      </w:r>
      <w:proofErr w:type="spellStart"/>
      <w:r>
        <w:rPr>
          <w:rFonts w:ascii="Palatino Linotype" w:hAnsi="Palatino Linotype"/>
          <w:sz w:val="22"/>
          <w:szCs w:val="22"/>
        </w:rPr>
        <w:t>skladu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propisima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koji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definišu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predmetnu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materiju</w:t>
      </w:r>
      <w:proofErr w:type="spellEnd"/>
    </w:p>
    <w:p w14:paraId="77E200AE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273F8D56" w14:textId="46DF95CA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12.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Donošenje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odluke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prestanku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rada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HE „</w:t>
      </w:r>
      <w:proofErr w:type="spellStart"/>
      <w:r w:rsidRPr="009316FD">
        <w:rPr>
          <w:rFonts w:ascii="Palatino Linotype" w:hAnsi="Palatino Linotype"/>
          <w:sz w:val="22"/>
          <w:szCs w:val="22"/>
        </w:rPr>
        <w:t>Paklenica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Cijevna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3" d.o.o.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Doboj</w:t>
      </w:r>
      <w:proofErr w:type="spellEnd"/>
    </w:p>
    <w:p w14:paraId="0A823F2D" w14:textId="5751D0B9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>: UZDRŽAN</w:t>
      </w:r>
    </w:p>
    <w:p w14:paraId="78C12EE2" w14:textId="6492A345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Obrazloženje</w:t>
      </w:r>
      <w:proofErr w:type="spellEnd"/>
      <w:r>
        <w:rPr>
          <w:rFonts w:ascii="Palatino Linotype" w:hAnsi="Palatino Linotype"/>
          <w:sz w:val="22"/>
          <w:szCs w:val="22"/>
        </w:rPr>
        <w:t xml:space="preserve">: U </w:t>
      </w:r>
      <w:proofErr w:type="spellStart"/>
      <w:r>
        <w:rPr>
          <w:rFonts w:ascii="Palatino Linotype" w:hAnsi="Palatino Linotype"/>
          <w:sz w:val="22"/>
          <w:szCs w:val="22"/>
        </w:rPr>
        <w:t>sklopu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materijala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nije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objavljena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predmetna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odluka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tako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ni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obrazloženje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iste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688E8A5F" w14:textId="77777777" w:rsidR="009316FD" w:rsidRP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</w:p>
    <w:p w14:paraId="0F3A0301" w14:textId="001AB910" w:rsidR="009316FD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sz w:val="22"/>
          <w:szCs w:val="22"/>
        </w:rPr>
        <w:t xml:space="preserve">13. </w:t>
      </w:r>
      <w:proofErr w:type="spellStart"/>
      <w:r w:rsidRPr="009316FD">
        <w:rPr>
          <w:rFonts w:ascii="Palatino Linotype" w:hAnsi="Palatino Linotype"/>
          <w:sz w:val="22"/>
          <w:szCs w:val="22"/>
        </w:rPr>
        <w:t>Informacija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o </w:t>
      </w:r>
      <w:proofErr w:type="spellStart"/>
      <w:r w:rsidRPr="009316FD">
        <w:rPr>
          <w:rFonts w:ascii="Palatino Linotype" w:hAnsi="Palatino Linotype"/>
          <w:sz w:val="22"/>
          <w:szCs w:val="22"/>
        </w:rPr>
        <w:t>raspodjeli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donacija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iz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dijela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neto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dobiti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sz w:val="22"/>
          <w:szCs w:val="22"/>
        </w:rPr>
        <w:t>ostvarene</w:t>
      </w:r>
      <w:proofErr w:type="spellEnd"/>
      <w:r w:rsidRPr="009316FD">
        <w:rPr>
          <w:rFonts w:ascii="Palatino Linotype" w:hAnsi="Palatino Linotype"/>
          <w:sz w:val="22"/>
          <w:szCs w:val="22"/>
        </w:rPr>
        <w:t xml:space="preserve"> u 2017. </w:t>
      </w:r>
      <w:proofErr w:type="spellStart"/>
      <w:r w:rsidR="00F61B84">
        <w:rPr>
          <w:rFonts w:ascii="Palatino Linotype" w:hAnsi="Palatino Linotype"/>
          <w:sz w:val="22"/>
          <w:szCs w:val="22"/>
        </w:rPr>
        <w:t>g</w:t>
      </w:r>
      <w:r w:rsidRPr="009316FD">
        <w:rPr>
          <w:rFonts w:ascii="Palatino Linotype" w:hAnsi="Palatino Linotype"/>
          <w:sz w:val="22"/>
          <w:szCs w:val="22"/>
        </w:rPr>
        <w:t>odini</w:t>
      </w:r>
      <w:proofErr w:type="spellEnd"/>
    </w:p>
    <w:p w14:paraId="740CE281" w14:textId="06EB1516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Način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316FD">
        <w:rPr>
          <w:rFonts w:ascii="Palatino Linotype" w:hAnsi="Palatino Linotype"/>
          <w:b/>
          <w:bCs/>
          <w:sz w:val="22"/>
          <w:szCs w:val="22"/>
        </w:rPr>
        <w:t>glasanja</w:t>
      </w:r>
      <w:proofErr w:type="spellEnd"/>
      <w:r w:rsidRPr="009316FD">
        <w:rPr>
          <w:rFonts w:ascii="Palatino Linotype" w:hAnsi="Palatino Linotype"/>
          <w:b/>
          <w:bCs/>
          <w:sz w:val="22"/>
          <w:szCs w:val="22"/>
        </w:rPr>
        <w:t>: ZA</w:t>
      </w:r>
    </w:p>
    <w:p w14:paraId="5E63A7AC" w14:textId="30244960" w:rsidR="009316FD" w:rsidRDefault="009316FD" w:rsidP="00C6280F">
      <w:pPr>
        <w:jc w:val="both"/>
        <w:rPr>
          <w:rFonts w:ascii="Palatino Linotype" w:hAnsi="Palatino Linotype"/>
          <w:sz w:val="22"/>
          <w:szCs w:val="22"/>
        </w:rPr>
      </w:pPr>
    </w:p>
    <w:p w14:paraId="28672268" w14:textId="77777777" w:rsidR="00305F18" w:rsidRDefault="00305F18" w:rsidP="00C6280F">
      <w:pPr>
        <w:ind w:right="4"/>
        <w:jc w:val="both"/>
        <w:rPr>
          <w:rFonts w:ascii="Palatino Linotype" w:hAnsi="Palatino Linotype"/>
          <w:sz w:val="22"/>
          <w:szCs w:val="22"/>
        </w:rPr>
      </w:pPr>
      <w:bookmarkStart w:id="1" w:name="_GoBack"/>
      <w:bookmarkEnd w:id="1"/>
    </w:p>
    <w:sectPr w:rsidR="00305F18" w:rsidSect="00A4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DB3C" w14:textId="77777777" w:rsidR="00AF30CB" w:rsidRDefault="00AF30CB" w:rsidP="008A0D7E">
      <w:r>
        <w:separator/>
      </w:r>
    </w:p>
  </w:endnote>
  <w:endnote w:type="continuationSeparator" w:id="0">
    <w:p w14:paraId="6AB6BBB3" w14:textId="77777777" w:rsidR="00AF30CB" w:rsidRDefault="00AF30CB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770" w14:textId="77777777" w:rsidR="00FF2D86" w:rsidRDefault="00FF2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FC6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25360AD0" wp14:editId="2549975E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3119A2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78B15A7A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>: 1-11-785-00                                                                                           JIB: 4401724670007</w:t>
    </w:r>
  </w:p>
  <w:p w14:paraId="46E8F979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Pr="00C7324A">
      <w:rPr>
        <w:color w:val="595959" w:themeColor="text1" w:themeTint="A6"/>
        <w:sz w:val="16"/>
        <w:szCs w:val="16"/>
      </w:rPr>
      <w:t>: 253.000 KM</w:t>
    </w:r>
  </w:p>
  <w:p w14:paraId="72B77A3C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3D9437D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0FED745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FA1" w14:textId="77777777" w:rsidR="00FF2D86" w:rsidRDefault="00FF2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2A27" w14:textId="77777777" w:rsidR="00AF30CB" w:rsidRDefault="00AF30CB" w:rsidP="008A0D7E">
      <w:r>
        <w:separator/>
      </w:r>
    </w:p>
  </w:footnote>
  <w:footnote w:type="continuationSeparator" w:id="0">
    <w:p w14:paraId="46C8884A" w14:textId="77777777" w:rsidR="00AF30CB" w:rsidRDefault="00AF30CB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F944" w14:textId="77777777" w:rsidR="00FF2D86" w:rsidRDefault="00FF2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E326" w14:textId="77777777" w:rsidR="00767AF5" w:rsidRPr="000E6322" w:rsidRDefault="00767AF5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209C2C30" wp14:editId="22580149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9F3EBDD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DAC6CEE" w14:textId="77777777" w:rsidR="00767AF5" w:rsidRPr="00E143D7" w:rsidRDefault="00FF2D86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</w:t>
    </w:r>
    <w:r w:rsidR="00C84512">
      <w:rPr>
        <w:sz w:val="22"/>
        <w:szCs w:val="22"/>
        <w:lang w:val="sr-Latn-CS"/>
      </w:rPr>
      <w:t>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4ADBB2AA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961F32E" w14:textId="77777777" w:rsidR="00767AF5" w:rsidRPr="00E143D7" w:rsidRDefault="00767AF5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6DBB1A3A" w14:textId="77777777" w:rsidR="00767AF5" w:rsidRPr="00E143D7" w:rsidRDefault="00AF30CB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3DEA2033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59E22B8D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79BC" w14:textId="77777777" w:rsidR="00FF2D86" w:rsidRDefault="00FF2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D4D"/>
    <w:multiLevelType w:val="hybridMultilevel"/>
    <w:tmpl w:val="C18E11C6"/>
    <w:lvl w:ilvl="0" w:tplc="378A3C1E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1939"/>
    <w:rsid w:val="0001714D"/>
    <w:rsid w:val="000272AE"/>
    <w:rsid w:val="00031926"/>
    <w:rsid w:val="00045E4F"/>
    <w:rsid w:val="00054ABD"/>
    <w:rsid w:val="00060496"/>
    <w:rsid w:val="00064926"/>
    <w:rsid w:val="0007147F"/>
    <w:rsid w:val="00071F47"/>
    <w:rsid w:val="0008006A"/>
    <w:rsid w:val="000802A0"/>
    <w:rsid w:val="0008402C"/>
    <w:rsid w:val="00091513"/>
    <w:rsid w:val="000962C5"/>
    <w:rsid w:val="000A1F27"/>
    <w:rsid w:val="000A39EB"/>
    <w:rsid w:val="000B1303"/>
    <w:rsid w:val="000B5C77"/>
    <w:rsid w:val="000B6764"/>
    <w:rsid w:val="000E0E1F"/>
    <w:rsid w:val="000E6322"/>
    <w:rsid w:val="000E71C1"/>
    <w:rsid w:val="00100A1C"/>
    <w:rsid w:val="0011470C"/>
    <w:rsid w:val="00121C7B"/>
    <w:rsid w:val="0013033E"/>
    <w:rsid w:val="0013725D"/>
    <w:rsid w:val="00137634"/>
    <w:rsid w:val="00141BC8"/>
    <w:rsid w:val="001574FB"/>
    <w:rsid w:val="001725AD"/>
    <w:rsid w:val="001B3011"/>
    <w:rsid w:val="001B310E"/>
    <w:rsid w:val="001E3043"/>
    <w:rsid w:val="001E742D"/>
    <w:rsid w:val="001F6044"/>
    <w:rsid w:val="002013D6"/>
    <w:rsid w:val="002061B4"/>
    <w:rsid w:val="00214359"/>
    <w:rsid w:val="0022497D"/>
    <w:rsid w:val="002258DB"/>
    <w:rsid w:val="002273D8"/>
    <w:rsid w:val="002300B9"/>
    <w:rsid w:val="0023473E"/>
    <w:rsid w:val="00241860"/>
    <w:rsid w:val="00244C48"/>
    <w:rsid w:val="00250816"/>
    <w:rsid w:val="00251DE6"/>
    <w:rsid w:val="0026088B"/>
    <w:rsid w:val="00274D40"/>
    <w:rsid w:val="0027730D"/>
    <w:rsid w:val="002910F1"/>
    <w:rsid w:val="002C3BF6"/>
    <w:rsid w:val="002D39B7"/>
    <w:rsid w:val="002D6FE7"/>
    <w:rsid w:val="002E3821"/>
    <w:rsid w:val="002E469F"/>
    <w:rsid w:val="002F017F"/>
    <w:rsid w:val="002F174D"/>
    <w:rsid w:val="00305F18"/>
    <w:rsid w:val="00307048"/>
    <w:rsid w:val="003262CA"/>
    <w:rsid w:val="00332D43"/>
    <w:rsid w:val="0033500F"/>
    <w:rsid w:val="00341EDB"/>
    <w:rsid w:val="00343889"/>
    <w:rsid w:val="00365F24"/>
    <w:rsid w:val="00366065"/>
    <w:rsid w:val="00370216"/>
    <w:rsid w:val="00376A94"/>
    <w:rsid w:val="00382038"/>
    <w:rsid w:val="003875D3"/>
    <w:rsid w:val="003A1B8B"/>
    <w:rsid w:val="003B3746"/>
    <w:rsid w:val="003D6F52"/>
    <w:rsid w:val="003E5C04"/>
    <w:rsid w:val="003E5F6E"/>
    <w:rsid w:val="003F70BB"/>
    <w:rsid w:val="00402ADD"/>
    <w:rsid w:val="004047EA"/>
    <w:rsid w:val="004143C7"/>
    <w:rsid w:val="0042022C"/>
    <w:rsid w:val="00421C81"/>
    <w:rsid w:val="0042470E"/>
    <w:rsid w:val="00426744"/>
    <w:rsid w:val="00426C1A"/>
    <w:rsid w:val="00430364"/>
    <w:rsid w:val="00442D15"/>
    <w:rsid w:val="0046619E"/>
    <w:rsid w:val="0048088A"/>
    <w:rsid w:val="00486758"/>
    <w:rsid w:val="004953AE"/>
    <w:rsid w:val="004979B1"/>
    <w:rsid w:val="004A4A24"/>
    <w:rsid w:val="004A7CB2"/>
    <w:rsid w:val="004B5267"/>
    <w:rsid w:val="004D0B00"/>
    <w:rsid w:val="004D2306"/>
    <w:rsid w:val="004D77BC"/>
    <w:rsid w:val="004E4688"/>
    <w:rsid w:val="004F393E"/>
    <w:rsid w:val="005103FA"/>
    <w:rsid w:val="005258A2"/>
    <w:rsid w:val="00542199"/>
    <w:rsid w:val="00544A24"/>
    <w:rsid w:val="005454FD"/>
    <w:rsid w:val="00561947"/>
    <w:rsid w:val="0056353E"/>
    <w:rsid w:val="005679CC"/>
    <w:rsid w:val="0057154F"/>
    <w:rsid w:val="00575D56"/>
    <w:rsid w:val="00581735"/>
    <w:rsid w:val="005855E0"/>
    <w:rsid w:val="00596432"/>
    <w:rsid w:val="005A2124"/>
    <w:rsid w:val="005B06C3"/>
    <w:rsid w:val="005D226A"/>
    <w:rsid w:val="005E13DC"/>
    <w:rsid w:val="005F1637"/>
    <w:rsid w:val="006037E9"/>
    <w:rsid w:val="00604FC5"/>
    <w:rsid w:val="006058AC"/>
    <w:rsid w:val="00610AC7"/>
    <w:rsid w:val="006209F7"/>
    <w:rsid w:val="006454D5"/>
    <w:rsid w:val="006512F7"/>
    <w:rsid w:val="00651CBB"/>
    <w:rsid w:val="00652DE8"/>
    <w:rsid w:val="00653EBA"/>
    <w:rsid w:val="00683F53"/>
    <w:rsid w:val="00697E0D"/>
    <w:rsid w:val="006A4DC1"/>
    <w:rsid w:val="006A61F0"/>
    <w:rsid w:val="006B0952"/>
    <w:rsid w:val="006B36AF"/>
    <w:rsid w:val="006C0470"/>
    <w:rsid w:val="006C0707"/>
    <w:rsid w:val="006C5A95"/>
    <w:rsid w:val="006D04EA"/>
    <w:rsid w:val="006D5620"/>
    <w:rsid w:val="006E0F2C"/>
    <w:rsid w:val="006F403D"/>
    <w:rsid w:val="006F5638"/>
    <w:rsid w:val="00723A7E"/>
    <w:rsid w:val="0072791A"/>
    <w:rsid w:val="00737194"/>
    <w:rsid w:val="00742342"/>
    <w:rsid w:val="00767AF5"/>
    <w:rsid w:val="00775C9B"/>
    <w:rsid w:val="007847C4"/>
    <w:rsid w:val="00787656"/>
    <w:rsid w:val="007A12FD"/>
    <w:rsid w:val="007A48C3"/>
    <w:rsid w:val="007A54D4"/>
    <w:rsid w:val="007B2737"/>
    <w:rsid w:val="007B33AB"/>
    <w:rsid w:val="007B74E0"/>
    <w:rsid w:val="007C2A57"/>
    <w:rsid w:val="0081121A"/>
    <w:rsid w:val="0081500E"/>
    <w:rsid w:val="00816B28"/>
    <w:rsid w:val="00830F75"/>
    <w:rsid w:val="008406A1"/>
    <w:rsid w:val="008406EF"/>
    <w:rsid w:val="00861B48"/>
    <w:rsid w:val="008724A9"/>
    <w:rsid w:val="00884FFD"/>
    <w:rsid w:val="00885FBA"/>
    <w:rsid w:val="00890D38"/>
    <w:rsid w:val="008921B4"/>
    <w:rsid w:val="008956FE"/>
    <w:rsid w:val="00897278"/>
    <w:rsid w:val="008A0D7E"/>
    <w:rsid w:val="008A6ADF"/>
    <w:rsid w:val="008B5843"/>
    <w:rsid w:val="008D61B4"/>
    <w:rsid w:val="008E2A7A"/>
    <w:rsid w:val="008F080D"/>
    <w:rsid w:val="008F09D5"/>
    <w:rsid w:val="008F600A"/>
    <w:rsid w:val="00900264"/>
    <w:rsid w:val="00901C56"/>
    <w:rsid w:val="00912631"/>
    <w:rsid w:val="00925254"/>
    <w:rsid w:val="009316FD"/>
    <w:rsid w:val="009319DB"/>
    <w:rsid w:val="0094387C"/>
    <w:rsid w:val="00943B69"/>
    <w:rsid w:val="00955726"/>
    <w:rsid w:val="00982ADB"/>
    <w:rsid w:val="00983E8E"/>
    <w:rsid w:val="00984FFA"/>
    <w:rsid w:val="009A644E"/>
    <w:rsid w:val="009C0584"/>
    <w:rsid w:val="009E392E"/>
    <w:rsid w:val="009E3C14"/>
    <w:rsid w:val="009E45AC"/>
    <w:rsid w:val="009F4689"/>
    <w:rsid w:val="00A06CBF"/>
    <w:rsid w:val="00A139A4"/>
    <w:rsid w:val="00A14ECA"/>
    <w:rsid w:val="00A21762"/>
    <w:rsid w:val="00A2585D"/>
    <w:rsid w:val="00A310F4"/>
    <w:rsid w:val="00A439A9"/>
    <w:rsid w:val="00A44EAF"/>
    <w:rsid w:val="00A46A2A"/>
    <w:rsid w:val="00A4774C"/>
    <w:rsid w:val="00A54B1C"/>
    <w:rsid w:val="00A622C3"/>
    <w:rsid w:val="00A8753E"/>
    <w:rsid w:val="00A90EA7"/>
    <w:rsid w:val="00AB3CC6"/>
    <w:rsid w:val="00AB48D2"/>
    <w:rsid w:val="00AB6A0A"/>
    <w:rsid w:val="00AC34D4"/>
    <w:rsid w:val="00AC7B7D"/>
    <w:rsid w:val="00AD0AE0"/>
    <w:rsid w:val="00AD48DB"/>
    <w:rsid w:val="00AE0F55"/>
    <w:rsid w:val="00AE274C"/>
    <w:rsid w:val="00AF30CB"/>
    <w:rsid w:val="00B253DA"/>
    <w:rsid w:val="00B34596"/>
    <w:rsid w:val="00B41608"/>
    <w:rsid w:val="00B44E3F"/>
    <w:rsid w:val="00B50399"/>
    <w:rsid w:val="00B52523"/>
    <w:rsid w:val="00B70A7D"/>
    <w:rsid w:val="00B74407"/>
    <w:rsid w:val="00B811CF"/>
    <w:rsid w:val="00BA1B1E"/>
    <w:rsid w:val="00BE5377"/>
    <w:rsid w:val="00BF34F9"/>
    <w:rsid w:val="00C12647"/>
    <w:rsid w:val="00C17E30"/>
    <w:rsid w:val="00C21015"/>
    <w:rsid w:val="00C2489C"/>
    <w:rsid w:val="00C6110A"/>
    <w:rsid w:val="00C6202B"/>
    <w:rsid w:val="00C62788"/>
    <w:rsid w:val="00C6280F"/>
    <w:rsid w:val="00C6737C"/>
    <w:rsid w:val="00C67428"/>
    <w:rsid w:val="00C7324A"/>
    <w:rsid w:val="00C80461"/>
    <w:rsid w:val="00C84512"/>
    <w:rsid w:val="00C86F20"/>
    <w:rsid w:val="00C94106"/>
    <w:rsid w:val="00C96BF1"/>
    <w:rsid w:val="00CA7F72"/>
    <w:rsid w:val="00CB26D4"/>
    <w:rsid w:val="00CB387E"/>
    <w:rsid w:val="00CC1A57"/>
    <w:rsid w:val="00CD0A14"/>
    <w:rsid w:val="00CD108D"/>
    <w:rsid w:val="00CE3DA9"/>
    <w:rsid w:val="00CE5A81"/>
    <w:rsid w:val="00CF0911"/>
    <w:rsid w:val="00CF2094"/>
    <w:rsid w:val="00CF2B49"/>
    <w:rsid w:val="00CF750F"/>
    <w:rsid w:val="00CF775C"/>
    <w:rsid w:val="00D038B5"/>
    <w:rsid w:val="00D06E48"/>
    <w:rsid w:val="00D21284"/>
    <w:rsid w:val="00D3139F"/>
    <w:rsid w:val="00D31575"/>
    <w:rsid w:val="00D46E71"/>
    <w:rsid w:val="00D6574B"/>
    <w:rsid w:val="00D670CA"/>
    <w:rsid w:val="00D94B3C"/>
    <w:rsid w:val="00D95E30"/>
    <w:rsid w:val="00DA3966"/>
    <w:rsid w:val="00DB5429"/>
    <w:rsid w:val="00E078E0"/>
    <w:rsid w:val="00E13FD7"/>
    <w:rsid w:val="00E143D7"/>
    <w:rsid w:val="00E20CBA"/>
    <w:rsid w:val="00E21C06"/>
    <w:rsid w:val="00E333B9"/>
    <w:rsid w:val="00E42F3B"/>
    <w:rsid w:val="00E54CA5"/>
    <w:rsid w:val="00E60E78"/>
    <w:rsid w:val="00E661A9"/>
    <w:rsid w:val="00E70D1B"/>
    <w:rsid w:val="00E7530D"/>
    <w:rsid w:val="00E77888"/>
    <w:rsid w:val="00E80699"/>
    <w:rsid w:val="00E84321"/>
    <w:rsid w:val="00E85A6C"/>
    <w:rsid w:val="00E91750"/>
    <w:rsid w:val="00E94FD1"/>
    <w:rsid w:val="00EA3FBA"/>
    <w:rsid w:val="00EA72D8"/>
    <w:rsid w:val="00EB7AF2"/>
    <w:rsid w:val="00ED2F34"/>
    <w:rsid w:val="00ED3CE3"/>
    <w:rsid w:val="00EE206F"/>
    <w:rsid w:val="00EE64FF"/>
    <w:rsid w:val="00EE6D19"/>
    <w:rsid w:val="00EF0F4D"/>
    <w:rsid w:val="00F06BC5"/>
    <w:rsid w:val="00F123BE"/>
    <w:rsid w:val="00F138DC"/>
    <w:rsid w:val="00F15E43"/>
    <w:rsid w:val="00F2499D"/>
    <w:rsid w:val="00F362D7"/>
    <w:rsid w:val="00F403A1"/>
    <w:rsid w:val="00F424B8"/>
    <w:rsid w:val="00F44899"/>
    <w:rsid w:val="00F4628F"/>
    <w:rsid w:val="00F539EC"/>
    <w:rsid w:val="00F5739E"/>
    <w:rsid w:val="00F61623"/>
    <w:rsid w:val="00F61B84"/>
    <w:rsid w:val="00F665E2"/>
    <w:rsid w:val="00FA396A"/>
    <w:rsid w:val="00FB102B"/>
    <w:rsid w:val="00FB3DFA"/>
    <w:rsid w:val="00FC3986"/>
    <w:rsid w:val="00FD13BD"/>
    <w:rsid w:val="00FD7D03"/>
    <w:rsid w:val="00FE2A10"/>
    <w:rsid w:val="00FE5035"/>
    <w:rsid w:val="00FF04A6"/>
    <w:rsid w:val="00FF2D86"/>
    <w:rsid w:val="00FF4086"/>
    <w:rsid w:val="00FF46E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C8325"/>
  <w15:docId w15:val="{7D606BE0-BEFE-4787-A05A-C804DD7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010E-DE59-49CF-AF7F-B753962A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8</cp:revision>
  <cp:lastPrinted>2017-03-22T10:28:00Z</cp:lastPrinted>
  <dcterms:created xsi:type="dcterms:W3CDTF">2019-12-13T09:35:00Z</dcterms:created>
  <dcterms:modified xsi:type="dcterms:W3CDTF">2019-12-13T09:52:00Z</dcterms:modified>
</cp:coreProperties>
</file>