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9FA9" w14:textId="77777777" w:rsidR="007B6F54" w:rsidRDefault="007B6F54" w:rsidP="00D43193">
      <w:pPr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515743DE" w14:textId="77777777" w:rsidR="00D43193" w:rsidRPr="006F6EF7" w:rsidRDefault="00D43193" w:rsidP="00D43193">
      <w:pPr>
        <w:ind w:left="-567" w:right="-90"/>
        <w:rPr>
          <w:b/>
        </w:rPr>
      </w:pPr>
    </w:p>
    <w:p w14:paraId="1BD38EAA" w14:textId="34EDA517" w:rsidR="00D43193" w:rsidRPr="006F6EF7" w:rsidRDefault="00D43193" w:rsidP="00D43193">
      <w:pPr>
        <w:ind w:left="-567" w:right="-90"/>
      </w:pPr>
      <w:proofErr w:type="spellStart"/>
      <w:r w:rsidRPr="006F6EF7">
        <w:t>Broj</w:t>
      </w:r>
      <w:proofErr w:type="spellEnd"/>
      <w:r w:rsidRPr="006F6EF7">
        <w:t xml:space="preserve">: </w:t>
      </w:r>
      <w:r w:rsidR="00161061" w:rsidRPr="006F6EF7">
        <w:t xml:space="preserve">    </w:t>
      </w:r>
      <w:r w:rsidR="004366B8">
        <w:t>1</w:t>
      </w:r>
      <w:r w:rsidR="00A3011D">
        <w:t>53</w:t>
      </w:r>
      <w:r w:rsidR="004366B8">
        <w:t>-01/</w:t>
      </w:r>
      <w:r w:rsidR="00A3011D">
        <w:t>19</w:t>
      </w:r>
    </w:p>
    <w:p w14:paraId="1E14E2A2" w14:textId="5A2EA44A" w:rsidR="00D43193" w:rsidRPr="006F6EF7" w:rsidRDefault="00D43193" w:rsidP="00D43193">
      <w:pPr>
        <w:ind w:left="-567" w:right="-90"/>
      </w:pPr>
      <w:r w:rsidRPr="006F6EF7">
        <w:t xml:space="preserve">Datum: </w:t>
      </w:r>
      <w:r w:rsidR="00A3011D">
        <w:t>08.</w:t>
      </w:r>
      <w:proofErr w:type="gramStart"/>
      <w:r w:rsidR="00A3011D">
        <w:t>04.2019.</w:t>
      </w:r>
      <w:r w:rsidR="004366B8">
        <w:t>godine</w:t>
      </w:r>
      <w:proofErr w:type="gramEnd"/>
    </w:p>
    <w:p w14:paraId="22471049" w14:textId="6978075A" w:rsidR="00D43193" w:rsidRDefault="00D43193" w:rsidP="00D43193">
      <w:pPr>
        <w:ind w:left="-567" w:right="-90"/>
        <w:rPr>
          <w:rFonts w:ascii="Arial" w:hAnsi="Arial" w:cs="Arial"/>
          <w:sz w:val="22"/>
          <w:szCs w:val="22"/>
        </w:rPr>
      </w:pPr>
    </w:p>
    <w:p w14:paraId="3CBF09FF" w14:textId="77777777" w:rsidR="00A3011D" w:rsidRDefault="00A3011D" w:rsidP="00D43193">
      <w:pPr>
        <w:ind w:left="-567" w:right="-90"/>
        <w:rPr>
          <w:rFonts w:ascii="Arial" w:hAnsi="Arial" w:cs="Arial"/>
          <w:sz w:val="22"/>
          <w:szCs w:val="22"/>
        </w:rPr>
      </w:pPr>
    </w:p>
    <w:p w14:paraId="1B48732C" w14:textId="77777777" w:rsidR="007B6F54" w:rsidRPr="00774DFA" w:rsidRDefault="007B6F54" w:rsidP="00D43193">
      <w:pPr>
        <w:ind w:left="-567" w:right="-90"/>
        <w:rPr>
          <w:rFonts w:ascii="Arial" w:hAnsi="Arial" w:cs="Arial"/>
          <w:sz w:val="22"/>
          <w:szCs w:val="22"/>
        </w:rPr>
      </w:pPr>
    </w:p>
    <w:p w14:paraId="457730BB" w14:textId="4CFBCEFD" w:rsidR="00D43193" w:rsidRPr="006E63AC" w:rsidRDefault="00D43193" w:rsidP="00D43193">
      <w:pPr>
        <w:ind w:left="-567" w:right="-90"/>
        <w:rPr>
          <w:i/>
        </w:rPr>
      </w:pPr>
      <w:r w:rsidRPr="00774DFA">
        <w:rPr>
          <w:rFonts w:ascii="Arial" w:hAnsi="Arial" w:cs="Arial"/>
          <w:b/>
          <w:sz w:val="22"/>
          <w:szCs w:val="22"/>
        </w:rPr>
        <w:t>PREDMET:</w:t>
      </w:r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011D" w:rsidRPr="006E63AC">
        <w:t>Izvještaj</w:t>
      </w:r>
      <w:proofErr w:type="spellEnd"/>
      <w:r w:rsidR="00A3011D" w:rsidRPr="006E63AC">
        <w:t xml:space="preserve"> za web site </w:t>
      </w:r>
      <w:r w:rsidR="00A3011D" w:rsidRPr="006E63AC">
        <w:rPr>
          <w:i/>
        </w:rPr>
        <w:t>za</w:t>
      </w:r>
      <w:r w:rsidRPr="006E63AC">
        <w:rPr>
          <w:i/>
        </w:rPr>
        <w:t xml:space="preserve"> </w:t>
      </w:r>
      <w:proofErr w:type="spellStart"/>
      <w:r w:rsidR="00A3011D" w:rsidRPr="006E63AC">
        <w:rPr>
          <w:i/>
        </w:rPr>
        <w:t>s</w:t>
      </w:r>
      <w:r w:rsidRPr="006E63AC">
        <w:rPr>
          <w:i/>
        </w:rPr>
        <w:t>kupštine</w:t>
      </w:r>
      <w:proofErr w:type="spellEnd"/>
      <w:r w:rsidRPr="006E63AC">
        <w:rPr>
          <w:i/>
        </w:rPr>
        <w:t xml:space="preserve"> </w:t>
      </w:r>
      <w:proofErr w:type="spellStart"/>
      <w:r w:rsidRPr="006E63AC">
        <w:rPr>
          <w:i/>
        </w:rPr>
        <w:t>akcionara</w:t>
      </w:r>
      <w:proofErr w:type="spellEnd"/>
      <w:r w:rsidR="00A3011D" w:rsidRPr="006E63AC">
        <w:rPr>
          <w:i/>
        </w:rPr>
        <w:t xml:space="preserve"> ELDO</w:t>
      </w:r>
      <w:r w:rsidRPr="006E63AC">
        <w:rPr>
          <w:i/>
        </w:rPr>
        <w:t xml:space="preserve"> </w:t>
      </w:r>
      <w:proofErr w:type="spellStart"/>
      <w:r w:rsidR="00A3011D" w:rsidRPr="006E63AC">
        <w:rPr>
          <w:i/>
        </w:rPr>
        <w:t>održanu</w:t>
      </w:r>
      <w:proofErr w:type="spellEnd"/>
      <w:r w:rsidR="00A3011D" w:rsidRPr="006E63AC">
        <w:rPr>
          <w:i/>
        </w:rPr>
        <w:t xml:space="preserve"> dana</w:t>
      </w:r>
      <w:r w:rsidRPr="006E63AC">
        <w:rPr>
          <w:i/>
        </w:rPr>
        <w:t xml:space="preserve"> </w:t>
      </w:r>
      <w:r w:rsidR="008528AC" w:rsidRPr="006E63AC">
        <w:rPr>
          <w:i/>
        </w:rPr>
        <w:t>1</w:t>
      </w:r>
      <w:r w:rsidR="00D55189" w:rsidRPr="006E63AC">
        <w:rPr>
          <w:i/>
        </w:rPr>
        <w:t>4</w:t>
      </w:r>
      <w:r w:rsidRPr="006E63AC">
        <w:rPr>
          <w:i/>
        </w:rPr>
        <w:t>.</w:t>
      </w:r>
      <w:r w:rsidR="008528AC" w:rsidRPr="006E63AC">
        <w:rPr>
          <w:i/>
        </w:rPr>
        <w:t>0</w:t>
      </w:r>
      <w:r w:rsidR="00D55189" w:rsidRPr="006E63AC">
        <w:rPr>
          <w:i/>
        </w:rPr>
        <w:t>3</w:t>
      </w:r>
      <w:r w:rsidR="00161061" w:rsidRPr="006E63AC">
        <w:rPr>
          <w:i/>
        </w:rPr>
        <w:t>.2019</w:t>
      </w:r>
      <w:r w:rsidRPr="006E63AC">
        <w:rPr>
          <w:i/>
        </w:rPr>
        <w:t xml:space="preserve">. </w:t>
      </w:r>
      <w:proofErr w:type="spellStart"/>
      <w:r w:rsidRPr="006E63AC">
        <w:rPr>
          <w:i/>
        </w:rPr>
        <w:t>godine</w:t>
      </w:r>
      <w:proofErr w:type="spellEnd"/>
    </w:p>
    <w:p w14:paraId="7340A74F" w14:textId="125F7504" w:rsidR="00A3011D" w:rsidRPr="006E63AC" w:rsidRDefault="00A3011D" w:rsidP="00D43193">
      <w:pPr>
        <w:ind w:left="-567" w:right="-90"/>
        <w:rPr>
          <w:i/>
        </w:rPr>
      </w:pPr>
    </w:p>
    <w:p w14:paraId="7318E2E8" w14:textId="77777777" w:rsidR="00A3011D" w:rsidRPr="006E63AC" w:rsidRDefault="00A3011D" w:rsidP="00D43193">
      <w:pPr>
        <w:ind w:left="-567" w:right="-90"/>
        <w:rPr>
          <w:i/>
        </w:rPr>
      </w:pPr>
    </w:p>
    <w:p w14:paraId="0895564C" w14:textId="77777777" w:rsidR="00D43193" w:rsidRPr="00774DFA" w:rsidRDefault="00D43193" w:rsidP="00D43193">
      <w:pPr>
        <w:ind w:left="-567" w:right="-90"/>
        <w:rPr>
          <w:rFonts w:ascii="Arial" w:hAnsi="Arial" w:cs="Arial"/>
          <w:i/>
          <w:sz w:val="22"/>
          <w:szCs w:val="22"/>
          <w:highlight w:val="yellow"/>
        </w:rPr>
      </w:pPr>
    </w:p>
    <w:p w14:paraId="2B9D59D3" w14:textId="07EF509C" w:rsidR="00D43193" w:rsidRDefault="00C130F4" w:rsidP="00A3011D">
      <w:pPr>
        <w:spacing w:after="120"/>
        <w:ind w:left="-567" w:right="-90"/>
        <w:jc w:val="both"/>
      </w:pPr>
      <w:r w:rsidRPr="007B6F54">
        <w:t xml:space="preserve">DUIF Polara Invest </w:t>
      </w:r>
      <w:proofErr w:type="spellStart"/>
      <w:r w:rsidRPr="007B6F54">
        <w:t>a.d.</w:t>
      </w:r>
      <w:proofErr w:type="spellEnd"/>
      <w:r w:rsidRPr="007B6F54">
        <w:t xml:space="preserve"> – OAIF Adriatic Balanced</w:t>
      </w:r>
      <w:r w:rsidR="00D43193" w:rsidRPr="007B6F54">
        <w:t xml:space="preserve">, </w:t>
      </w:r>
      <w:proofErr w:type="spellStart"/>
      <w:r w:rsidR="00D43193" w:rsidRPr="007B6F54">
        <w:t>sa</w:t>
      </w:r>
      <w:proofErr w:type="spellEnd"/>
      <w:r w:rsidR="00D43193" w:rsidRPr="007B6F54">
        <w:t xml:space="preserve"> </w:t>
      </w:r>
      <w:r w:rsidR="00D55189">
        <w:t>445.783</w:t>
      </w:r>
      <w:r w:rsidR="00D43193" w:rsidRPr="007B6F54">
        <w:t xml:space="preserve"> </w:t>
      </w:r>
      <w:proofErr w:type="spellStart"/>
      <w:r w:rsidR="00D43193" w:rsidRPr="007B6F54">
        <w:t>akcija</w:t>
      </w:r>
      <w:proofErr w:type="spellEnd"/>
      <w:r w:rsidR="00D43193" w:rsidRPr="007B6F54">
        <w:t xml:space="preserve"> </w:t>
      </w:r>
      <w:proofErr w:type="spellStart"/>
      <w:r w:rsidR="00D43193" w:rsidRPr="007B6F54">
        <w:t>ili</w:t>
      </w:r>
      <w:proofErr w:type="spellEnd"/>
      <w:r w:rsidR="00D43193" w:rsidRPr="007B6F54">
        <w:t xml:space="preserve"> 1,</w:t>
      </w:r>
      <w:r w:rsidR="00D55189">
        <w:t>4325</w:t>
      </w:r>
      <w:r w:rsidR="00D43193" w:rsidRPr="007B6F54">
        <w:t xml:space="preserve"> % </w:t>
      </w:r>
      <w:proofErr w:type="spellStart"/>
      <w:r w:rsidR="00D43193" w:rsidRPr="007B6F54">
        <w:t>učešća</w:t>
      </w:r>
      <w:proofErr w:type="spellEnd"/>
      <w:r w:rsidR="00D43193" w:rsidRPr="007B6F54">
        <w:t xml:space="preserve"> u </w:t>
      </w:r>
      <w:proofErr w:type="spellStart"/>
      <w:r w:rsidR="00D43193" w:rsidRPr="007B6F54">
        <w:t>osnovnom</w:t>
      </w:r>
      <w:proofErr w:type="spellEnd"/>
      <w:r w:rsidR="00D43193" w:rsidRPr="007B6F54">
        <w:t xml:space="preserve"> </w:t>
      </w:r>
      <w:proofErr w:type="spellStart"/>
      <w:proofErr w:type="gramStart"/>
      <w:r w:rsidR="00D43193" w:rsidRPr="007B6F54">
        <w:t>kapitalu</w:t>
      </w:r>
      <w:proofErr w:type="spellEnd"/>
      <w:r w:rsidR="00D43193" w:rsidRPr="007B6F54">
        <w:t xml:space="preserve">  u</w:t>
      </w:r>
      <w:proofErr w:type="gramEnd"/>
      <w:r w:rsidR="00D43193" w:rsidRPr="007B6F54">
        <w:t xml:space="preserve"> </w:t>
      </w:r>
      <w:proofErr w:type="spellStart"/>
      <w:r w:rsidR="00D43193" w:rsidRPr="007B6F54">
        <w:t>društvu</w:t>
      </w:r>
      <w:proofErr w:type="spellEnd"/>
      <w:r w:rsidR="00D43193" w:rsidRPr="007B6F54">
        <w:t xml:space="preserve"> </w:t>
      </w:r>
      <w:proofErr w:type="spellStart"/>
      <w:r w:rsidR="00D55189">
        <w:t>Elektro</w:t>
      </w:r>
      <w:proofErr w:type="spellEnd"/>
      <w:r w:rsidR="00D55189">
        <w:t xml:space="preserve"> </w:t>
      </w:r>
      <w:proofErr w:type="spellStart"/>
      <w:r w:rsidR="00D55189">
        <w:t>Doboj</w:t>
      </w:r>
      <w:proofErr w:type="spellEnd"/>
      <w:r w:rsidR="00D55189">
        <w:t xml:space="preserve"> </w:t>
      </w:r>
      <w:proofErr w:type="spellStart"/>
      <w:r w:rsidR="00D55189">
        <w:t>ad</w:t>
      </w:r>
      <w:proofErr w:type="spellEnd"/>
      <w:r w:rsidR="00D55189">
        <w:t xml:space="preserve"> </w:t>
      </w:r>
      <w:proofErr w:type="spellStart"/>
      <w:r w:rsidR="00D55189">
        <w:t>Doboj</w:t>
      </w:r>
      <w:proofErr w:type="spellEnd"/>
      <w:r w:rsidR="00D43193" w:rsidRPr="007B6F54">
        <w:t xml:space="preserve"> </w:t>
      </w:r>
      <w:r w:rsidR="00A3011D">
        <w:t xml:space="preserve"> </w:t>
      </w:r>
      <w:proofErr w:type="spellStart"/>
      <w:r w:rsidR="00A3011D">
        <w:t>glasao</w:t>
      </w:r>
      <w:proofErr w:type="spellEnd"/>
      <w:r w:rsidR="00A3011D">
        <w:t xml:space="preserve"> je </w:t>
      </w:r>
      <w:proofErr w:type="spellStart"/>
      <w:r w:rsidR="00A3011D">
        <w:t>pisanim</w:t>
      </w:r>
      <w:proofErr w:type="spellEnd"/>
      <w:r w:rsidR="00A3011D">
        <w:t xml:space="preserve"> </w:t>
      </w:r>
      <w:proofErr w:type="spellStart"/>
      <w:r w:rsidR="00A3011D">
        <w:t>putem</w:t>
      </w:r>
      <w:proofErr w:type="spellEnd"/>
      <w:r w:rsidR="00A3011D">
        <w:t xml:space="preserve"> </w:t>
      </w:r>
      <w:proofErr w:type="spellStart"/>
      <w:r w:rsidR="00A3011D">
        <w:t>na</w:t>
      </w:r>
      <w:proofErr w:type="spellEnd"/>
      <w:r w:rsidR="00A3011D">
        <w:t xml:space="preserve"> </w:t>
      </w:r>
      <w:proofErr w:type="spellStart"/>
      <w:r w:rsidR="00A3011D">
        <w:t>sljedeći</w:t>
      </w:r>
      <w:proofErr w:type="spellEnd"/>
      <w:r w:rsidR="00A3011D">
        <w:t xml:space="preserve"> </w:t>
      </w:r>
      <w:proofErr w:type="spellStart"/>
      <w:r w:rsidR="00A3011D">
        <w:t>način</w:t>
      </w:r>
      <w:proofErr w:type="spellEnd"/>
      <w:r w:rsidR="00A3011D">
        <w:t xml:space="preserve"> a po </w:t>
      </w:r>
      <w:proofErr w:type="spellStart"/>
      <w:r w:rsidR="00A3011D">
        <w:t>tačkama</w:t>
      </w:r>
      <w:proofErr w:type="spellEnd"/>
      <w:r w:rsidR="00A3011D">
        <w:t xml:space="preserve"> </w:t>
      </w:r>
      <w:proofErr w:type="spellStart"/>
      <w:r w:rsidR="00A3011D">
        <w:t>predloženog</w:t>
      </w:r>
      <w:proofErr w:type="spellEnd"/>
      <w:r w:rsidR="00A3011D">
        <w:t xml:space="preserve"> </w:t>
      </w:r>
      <w:proofErr w:type="spellStart"/>
      <w:r w:rsidR="00A3011D">
        <w:t>dnevnog</w:t>
      </w:r>
      <w:proofErr w:type="spellEnd"/>
      <w:r w:rsidR="00A3011D">
        <w:t xml:space="preserve"> </w:t>
      </w:r>
      <w:proofErr w:type="spellStart"/>
      <w:r w:rsidR="00A3011D">
        <w:t>reda</w:t>
      </w:r>
      <w:proofErr w:type="spellEnd"/>
      <w:r w:rsidR="00A3011D">
        <w:t>:</w:t>
      </w:r>
      <w:r w:rsidR="00D43193" w:rsidRPr="007B6F54">
        <w:t xml:space="preserve"> </w:t>
      </w:r>
    </w:p>
    <w:p w14:paraId="02F42367" w14:textId="77777777" w:rsidR="00A3011D" w:rsidRDefault="00A3011D" w:rsidP="00A3011D">
      <w:pPr>
        <w:spacing w:after="120"/>
        <w:ind w:left="-567" w:right="-90"/>
        <w:jc w:val="both"/>
      </w:pPr>
    </w:p>
    <w:p w14:paraId="1DCCC7FB" w14:textId="77777777" w:rsidR="00D55189" w:rsidRPr="007B6F54" w:rsidRDefault="00D55189" w:rsidP="004F1088">
      <w:pPr>
        <w:ind w:left="-567"/>
      </w:pPr>
    </w:p>
    <w:p w14:paraId="7018FC07" w14:textId="72D6E93B" w:rsidR="00D55189" w:rsidRDefault="00D55189" w:rsidP="00D55189">
      <w:pPr>
        <w:spacing w:after="60"/>
        <w:ind w:left="-567"/>
      </w:pPr>
      <w:r>
        <w:t xml:space="preserve">      1.Imenovanje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(</w:t>
      </w:r>
      <w:proofErr w:type="spellStart"/>
      <w:r>
        <w:t>predsjednika</w:t>
      </w:r>
      <w:proofErr w:type="spellEnd"/>
      <w:r>
        <w:t xml:space="preserve">, </w:t>
      </w:r>
      <w:proofErr w:type="spellStart"/>
      <w:r>
        <w:t>zapisničara</w:t>
      </w:r>
      <w:proofErr w:type="spellEnd"/>
      <w:r>
        <w:t xml:space="preserve">, </w:t>
      </w:r>
      <w:proofErr w:type="spellStart"/>
      <w:r>
        <w:t>ovjerivača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glasanje</w:t>
      </w:r>
      <w:proofErr w:type="spellEnd"/>
      <w:r>
        <w:t>)</w:t>
      </w:r>
    </w:p>
    <w:p w14:paraId="584812FF" w14:textId="77777777" w:rsidR="00D55189" w:rsidRDefault="00D55189" w:rsidP="00D55189">
      <w:pPr>
        <w:pStyle w:val="ListParagraph"/>
        <w:spacing w:after="60"/>
        <w:ind w:left="-207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</w:p>
    <w:p w14:paraId="70093DB9" w14:textId="39BE657C" w:rsidR="00D55189" w:rsidRDefault="00D55189" w:rsidP="00D55189">
      <w:pPr>
        <w:pStyle w:val="ListParagraph"/>
        <w:spacing w:after="60"/>
        <w:ind w:left="-207"/>
      </w:pPr>
      <w:r>
        <w:br/>
        <w:t xml:space="preserve">2.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36.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akcionara</w:t>
      </w:r>
      <w:proofErr w:type="spellEnd"/>
    </w:p>
    <w:p w14:paraId="080E07EA" w14:textId="4AB76EEF" w:rsidR="00D55189" w:rsidRDefault="00D55189" w:rsidP="00D55189">
      <w:pPr>
        <w:pStyle w:val="ListParagraph"/>
        <w:spacing w:after="60"/>
        <w:ind w:left="-207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UZDRŽAN</w:t>
      </w:r>
    </w:p>
    <w:p w14:paraId="7A279F16" w14:textId="68B70C38" w:rsidR="006E63AC" w:rsidRDefault="006E63AC" w:rsidP="00D55189">
      <w:pPr>
        <w:pStyle w:val="ListParagraph"/>
        <w:spacing w:after="60"/>
        <w:ind w:left="-207"/>
      </w:pPr>
      <w:proofErr w:type="spellStart"/>
      <w:r>
        <w:t>Obrazloženje</w:t>
      </w:r>
      <w:proofErr w:type="spellEnd"/>
      <w:r>
        <w:t xml:space="preserve">: Nismo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prisutni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predmetnoj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akcionara</w:t>
      </w:r>
      <w:proofErr w:type="spellEnd"/>
    </w:p>
    <w:p w14:paraId="5AF9E5CA" w14:textId="614F08C4" w:rsidR="00D55189" w:rsidRDefault="00D55189" w:rsidP="00A3011D">
      <w:pPr>
        <w:pStyle w:val="ListParagraph"/>
        <w:spacing w:after="60"/>
        <w:ind w:left="-207"/>
        <w:jc w:val="both"/>
      </w:pPr>
      <w:r>
        <w:br/>
        <w:t xml:space="preserve">3. </w:t>
      </w:r>
      <w:proofErr w:type="spellStart"/>
      <w:r>
        <w:t>Donošenje</w:t>
      </w:r>
      <w:proofErr w:type="spellEnd"/>
      <w:r>
        <w:t xml:space="preserve"> Plana </w:t>
      </w:r>
      <w:proofErr w:type="spellStart"/>
      <w:r>
        <w:t>poslovanja</w:t>
      </w:r>
      <w:proofErr w:type="spellEnd"/>
      <w:r>
        <w:t xml:space="preserve"> MH "ERS" MP </w:t>
      </w:r>
      <w:proofErr w:type="spellStart"/>
      <w:r>
        <w:t>a.d.</w:t>
      </w:r>
      <w:proofErr w:type="spellEnd"/>
      <w:r>
        <w:t xml:space="preserve"> </w:t>
      </w:r>
      <w:proofErr w:type="spellStart"/>
      <w:r>
        <w:t>Trebinje</w:t>
      </w:r>
      <w:proofErr w:type="spellEnd"/>
      <w:r>
        <w:t xml:space="preserve"> ZP "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Doboj</w:t>
      </w:r>
      <w:proofErr w:type="spellEnd"/>
      <w:r>
        <w:t xml:space="preserve">" </w:t>
      </w:r>
      <w:proofErr w:type="spellStart"/>
      <w:r>
        <w:t>a.d.</w:t>
      </w:r>
      <w:proofErr w:type="spellEnd"/>
      <w:r>
        <w:t xml:space="preserve"> </w:t>
      </w:r>
      <w:proofErr w:type="spellStart"/>
      <w:r>
        <w:t>Doboj</w:t>
      </w:r>
      <w:proofErr w:type="spellEnd"/>
      <w:r>
        <w:t xml:space="preserve"> za 2019. </w:t>
      </w:r>
      <w:proofErr w:type="spellStart"/>
      <w:r w:rsidR="00A3011D">
        <w:t>g</w:t>
      </w:r>
      <w:r>
        <w:t>odinu</w:t>
      </w:r>
      <w:proofErr w:type="spellEnd"/>
    </w:p>
    <w:p w14:paraId="79D9F88D" w14:textId="55AD0BBE" w:rsidR="00D55189" w:rsidRDefault="00D55189" w:rsidP="00D55189">
      <w:pPr>
        <w:pStyle w:val="ListParagraph"/>
        <w:spacing w:after="60"/>
        <w:ind w:left="-207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</w:p>
    <w:p w14:paraId="6AA8523C" w14:textId="0D1F77A0" w:rsidR="00A3011D" w:rsidRDefault="00A3011D" w:rsidP="00A3011D">
      <w:pPr>
        <w:pStyle w:val="ListParagraph"/>
        <w:spacing w:after="60"/>
        <w:ind w:left="-207"/>
        <w:jc w:val="both"/>
      </w:pPr>
      <w:proofErr w:type="spellStart"/>
      <w:r>
        <w:t>Obrazloženje</w:t>
      </w:r>
      <w:proofErr w:type="spellEnd"/>
      <w:r>
        <w:t xml:space="preserve">: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za 2019.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planiran</w:t>
      </w:r>
      <w:proofErr w:type="spellEnd"/>
      <w:r>
        <w:t xml:space="preserve"> je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rebalans</w:t>
      </w:r>
      <w:proofErr w:type="spellEnd"/>
      <w:r>
        <w:t xml:space="preserve"> plana </w:t>
      </w:r>
      <w:proofErr w:type="spellStart"/>
      <w:r>
        <w:t>poslovanja</w:t>
      </w:r>
      <w:proofErr w:type="spellEnd"/>
      <w:r>
        <w:t xml:space="preserve"> za 2018.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Takođe</w:t>
      </w:r>
      <w:proofErr w:type="spellEnd"/>
      <w:r>
        <w:t xml:space="preserve">, </w:t>
      </w:r>
      <w:proofErr w:type="spellStart"/>
      <w:r>
        <w:t>planiran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pozitivan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</w:t>
      </w:r>
      <w:proofErr w:type="spellStart"/>
      <w:r>
        <w:t>cca</w:t>
      </w:r>
      <w:proofErr w:type="spellEnd"/>
      <w:r>
        <w:t xml:space="preserve"> 500.000 KM</w:t>
      </w:r>
    </w:p>
    <w:p w14:paraId="4B31055E" w14:textId="786F647C" w:rsidR="00D55189" w:rsidRDefault="00D55189" w:rsidP="00A3011D">
      <w:pPr>
        <w:pStyle w:val="ListParagraph"/>
        <w:spacing w:after="60"/>
        <w:ind w:left="-207"/>
        <w:jc w:val="both"/>
      </w:pPr>
      <w:r>
        <w:br/>
        <w:t xml:space="preserve">4. </w:t>
      </w:r>
      <w:proofErr w:type="spellStart"/>
      <w:r>
        <w:t>Donošenje</w:t>
      </w:r>
      <w:proofErr w:type="spellEnd"/>
      <w:r>
        <w:t xml:space="preserve"> Plana </w:t>
      </w:r>
      <w:proofErr w:type="spellStart"/>
      <w:r>
        <w:t>poslovanja</w:t>
      </w:r>
      <w:proofErr w:type="spellEnd"/>
      <w:r>
        <w:t xml:space="preserve"> MH "ERS" MP ad </w:t>
      </w:r>
      <w:proofErr w:type="spellStart"/>
      <w:r>
        <w:t>Trebinje</w:t>
      </w:r>
      <w:proofErr w:type="spellEnd"/>
      <w:r>
        <w:t xml:space="preserve"> ZP "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Doboj</w:t>
      </w:r>
      <w:proofErr w:type="spellEnd"/>
      <w:r>
        <w:t xml:space="preserve">" </w:t>
      </w:r>
      <w:proofErr w:type="spellStart"/>
      <w:r>
        <w:t>a.d.</w:t>
      </w:r>
      <w:proofErr w:type="spellEnd"/>
      <w:r>
        <w:t xml:space="preserve"> </w:t>
      </w:r>
      <w:proofErr w:type="spellStart"/>
      <w:r>
        <w:t>Doboj</w:t>
      </w:r>
      <w:proofErr w:type="spellEnd"/>
      <w:r>
        <w:t xml:space="preserve"> za period 2019 - 2021. </w:t>
      </w:r>
      <w:proofErr w:type="spellStart"/>
      <w:r w:rsidR="00A3011D">
        <w:t>g</w:t>
      </w:r>
      <w:r>
        <w:t>odine</w:t>
      </w:r>
      <w:proofErr w:type="spellEnd"/>
    </w:p>
    <w:p w14:paraId="27C47B00" w14:textId="2865DC6C" w:rsidR="00D55189" w:rsidRDefault="00D55189" w:rsidP="00D55189">
      <w:pPr>
        <w:pStyle w:val="ListParagraph"/>
        <w:spacing w:after="60"/>
        <w:ind w:left="-207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</w:p>
    <w:p w14:paraId="0075DF25" w14:textId="4FC61549" w:rsidR="00A3011D" w:rsidRDefault="00A3011D" w:rsidP="00A3011D">
      <w:pPr>
        <w:pStyle w:val="ListParagraph"/>
        <w:spacing w:after="60"/>
        <w:ind w:left="-207"/>
      </w:pPr>
      <w:proofErr w:type="spellStart"/>
      <w:r>
        <w:t>Obrazloženje</w:t>
      </w:r>
      <w:proofErr w:type="spellEnd"/>
      <w:r>
        <w:t xml:space="preserve">: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za </w:t>
      </w:r>
      <w:proofErr w:type="spellStart"/>
      <w:r>
        <w:t>vremenski</w:t>
      </w:r>
      <w:proofErr w:type="spellEnd"/>
      <w:r>
        <w:t xml:space="preserve"> period 2019-2021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planiran</w:t>
      </w:r>
      <w:proofErr w:type="spellEnd"/>
      <w:r>
        <w:t xml:space="preserve"> je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Takođe</w:t>
      </w:r>
      <w:proofErr w:type="spellEnd"/>
      <w:r>
        <w:t xml:space="preserve">, </w:t>
      </w:r>
      <w:proofErr w:type="spellStart"/>
      <w:r>
        <w:t>planiran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pozitivan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r w:rsidR="006E63AC">
        <w:t xml:space="preserve">u </w:t>
      </w:r>
      <w:proofErr w:type="spellStart"/>
      <w:r w:rsidR="006E63AC">
        <w:t>sve</w:t>
      </w:r>
      <w:proofErr w:type="spellEnd"/>
      <w:r w:rsidR="006E63AC">
        <w:t xml:space="preserve"> tri </w:t>
      </w:r>
      <w:proofErr w:type="spellStart"/>
      <w:r w:rsidR="006E63AC">
        <w:t>posmatrane</w:t>
      </w:r>
      <w:proofErr w:type="spellEnd"/>
      <w:r w:rsidR="006E63AC">
        <w:t xml:space="preserve"> </w:t>
      </w:r>
      <w:proofErr w:type="spellStart"/>
      <w:r w:rsidR="006E63AC">
        <w:t>poslovne</w:t>
      </w:r>
      <w:proofErr w:type="spellEnd"/>
      <w:r w:rsidR="006E63AC">
        <w:t xml:space="preserve"> </w:t>
      </w:r>
      <w:proofErr w:type="spellStart"/>
      <w:r w:rsidR="006E63AC">
        <w:t>godine</w:t>
      </w:r>
      <w:proofErr w:type="spellEnd"/>
    </w:p>
    <w:p w14:paraId="6AFF915A" w14:textId="515CAD5D" w:rsidR="00A3011D" w:rsidRDefault="00A3011D" w:rsidP="00A3011D">
      <w:pPr>
        <w:pStyle w:val="ListParagraph"/>
        <w:spacing w:after="60"/>
        <w:ind w:left="-207"/>
      </w:pPr>
    </w:p>
    <w:p w14:paraId="6B73ADA3" w14:textId="77777777" w:rsidR="006E63AC" w:rsidRDefault="006E63AC" w:rsidP="00A3011D">
      <w:pPr>
        <w:pStyle w:val="ListParagraph"/>
        <w:spacing w:after="60"/>
        <w:ind w:left="-207"/>
      </w:pPr>
    </w:p>
    <w:p w14:paraId="7760D0F0" w14:textId="44FE4DE8" w:rsidR="00D55189" w:rsidRDefault="00D55189" w:rsidP="00A3011D">
      <w:pPr>
        <w:pStyle w:val="ListParagraph"/>
        <w:spacing w:after="60"/>
        <w:ind w:left="-207"/>
      </w:pPr>
      <w:r>
        <w:lastRenderedPageBreak/>
        <w:t xml:space="preserve">5.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MH "ERS" MP </w:t>
      </w:r>
      <w:proofErr w:type="spellStart"/>
      <w:r>
        <w:t>a.d.</w:t>
      </w:r>
      <w:proofErr w:type="spellEnd"/>
      <w:r>
        <w:t xml:space="preserve"> </w:t>
      </w:r>
      <w:proofErr w:type="spellStart"/>
      <w:r>
        <w:t>Trebinje</w:t>
      </w:r>
      <w:proofErr w:type="spellEnd"/>
      <w:r>
        <w:t xml:space="preserve"> ZP "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Doboj</w:t>
      </w:r>
      <w:proofErr w:type="spellEnd"/>
      <w:r>
        <w:t xml:space="preserve">" </w:t>
      </w:r>
      <w:proofErr w:type="spellStart"/>
      <w:r>
        <w:t>a.d.</w:t>
      </w:r>
      <w:proofErr w:type="spellEnd"/>
      <w:r>
        <w:t xml:space="preserve"> </w:t>
      </w:r>
      <w:proofErr w:type="spellStart"/>
      <w:r>
        <w:t>Doboj</w:t>
      </w:r>
      <w:proofErr w:type="spellEnd"/>
    </w:p>
    <w:p w14:paraId="302A5858" w14:textId="5F30ED26" w:rsidR="00D55189" w:rsidRDefault="00D55189" w:rsidP="00D55189">
      <w:pPr>
        <w:pStyle w:val="ListParagraph"/>
        <w:spacing w:after="60"/>
        <w:ind w:left="-207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UZDRŽAN</w:t>
      </w:r>
    </w:p>
    <w:p w14:paraId="7306B99F" w14:textId="77777777" w:rsidR="00D55189" w:rsidRDefault="00D55189" w:rsidP="00D55189">
      <w:pPr>
        <w:pStyle w:val="ListParagraph"/>
        <w:spacing w:after="60"/>
        <w:ind w:left="-207"/>
      </w:pPr>
    </w:p>
    <w:p w14:paraId="232FC36F" w14:textId="640BFB66" w:rsidR="006B170C" w:rsidRPr="007B6F54" w:rsidRDefault="00D55189" w:rsidP="00D55189">
      <w:pPr>
        <w:pStyle w:val="ListParagraph"/>
        <w:spacing w:after="60"/>
        <w:ind w:left="-207"/>
        <w:jc w:val="both"/>
      </w:pPr>
      <w:proofErr w:type="spellStart"/>
      <w:r>
        <w:t>Obrazloženje</w:t>
      </w:r>
      <w:proofErr w:type="spellEnd"/>
      <w:r>
        <w:t xml:space="preserve">: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briše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“</w:t>
      </w:r>
      <w:proofErr w:type="spellStart"/>
      <w:r>
        <w:t>Direktor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obustavi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……</w:t>
      </w:r>
      <w:proofErr w:type="gramStart"/>
      <w:r>
        <w:t>” ,</w:t>
      </w:r>
      <w:proofErr w:type="gramEnd"/>
      <w:r>
        <w:t xml:space="preserve"> a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usaglašavanja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preduzećima</w:t>
      </w:r>
      <w:proofErr w:type="spellEnd"/>
      <w:r>
        <w:t xml:space="preserve"> </w:t>
      </w:r>
      <w:proofErr w:type="spellStart"/>
      <w:r>
        <w:t>onda</w:t>
      </w:r>
      <w:proofErr w:type="spellEnd"/>
      <w:r>
        <w:t xml:space="preserve"> bi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sporne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odredbu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gramStart"/>
      <w:r>
        <w:t>16.st.</w:t>
      </w:r>
      <w:proofErr w:type="gramEnd"/>
      <w:r>
        <w:t xml:space="preserve">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preduzećima</w:t>
      </w:r>
      <w:proofErr w:type="spellEnd"/>
      <w:r>
        <w:t>.</w:t>
      </w:r>
      <w:r>
        <w:br/>
      </w:r>
    </w:p>
    <w:p w14:paraId="7A693FAE" w14:textId="77777777" w:rsidR="00E7491D" w:rsidRPr="007B6F54" w:rsidRDefault="00E7491D" w:rsidP="007B6F54">
      <w:pPr>
        <w:ind w:left="-567"/>
        <w:jc w:val="both"/>
      </w:pPr>
      <w:r w:rsidRPr="007B6F54">
        <w:t xml:space="preserve">Molimo, da se o </w:t>
      </w:r>
      <w:proofErr w:type="spellStart"/>
      <w:r w:rsidRPr="007B6F54">
        <w:t>našem</w:t>
      </w:r>
      <w:proofErr w:type="spellEnd"/>
      <w:r w:rsidRPr="007B6F54">
        <w:t xml:space="preserve"> </w:t>
      </w:r>
      <w:proofErr w:type="spellStart"/>
      <w:r w:rsidRPr="007B6F54">
        <w:t>pisanom</w:t>
      </w:r>
      <w:proofErr w:type="spellEnd"/>
      <w:r w:rsidRPr="007B6F54">
        <w:t xml:space="preserve"> </w:t>
      </w:r>
      <w:proofErr w:type="spellStart"/>
      <w:r w:rsidRPr="007B6F54">
        <w:t>glasanju</w:t>
      </w:r>
      <w:proofErr w:type="spellEnd"/>
      <w:r w:rsidRPr="007B6F54">
        <w:t xml:space="preserve"> </w:t>
      </w:r>
      <w:proofErr w:type="spellStart"/>
      <w:r w:rsidRPr="007B6F54">
        <w:t>upoznaju</w:t>
      </w:r>
      <w:proofErr w:type="spellEnd"/>
      <w:r w:rsidRPr="007B6F54">
        <w:t xml:space="preserve"> </w:t>
      </w:r>
      <w:proofErr w:type="spellStart"/>
      <w:r w:rsidRPr="007B6F54">
        <w:t>svi</w:t>
      </w:r>
      <w:proofErr w:type="spellEnd"/>
      <w:r w:rsidRPr="007B6F54">
        <w:t xml:space="preserve"> </w:t>
      </w:r>
      <w:proofErr w:type="spellStart"/>
      <w:r w:rsidRPr="007B6F54">
        <w:t>prisutni</w:t>
      </w:r>
      <w:proofErr w:type="spellEnd"/>
      <w:r w:rsidRPr="007B6F54">
        <w:t xml:space="preserve"> </w:t>
      </w:r>
      <w:proofErr w:type="spellStart"/>
      <w:r w:rsidRPr="007B6F54">
        <w:t>akcionari</w:t>
      </w:r>
      <w:proofErr w:type="spellEnd"/>
      <w:r w:rsidRPr="007B6F54">
        <w:t xml:space="preserve"> </w:t>
      </w:r>
      <w:proofErr w:type="spellStart"/>
      <w:r w:rsidRPr="007B6F54">
        <w:t>i</w:t>
      </w:r>
      <w:proofErr w:type="spellEnd"/>
      <w:r w:rsidRPr="007B6F54">
        <w:t xml:space="preserve"> da </w:t>
      </w:r>
      <w:proofErr w:type="spellStart"/>
      <w:r w:rsidRPr="007B6F54">
        <w:t>naše</w:t>
      </w:r>
      <w:proofErr w:type="spellEnd"/>
      <w:r w:rsidRPr="007B6F54">
        <w:t xml:space="preserve"> </w:t>
      </w:r>
      <w:proofErr w:type="spellStart"/>
      <w:r w:rsidRPr="007B6F54">
        <w:t>izjašnjavanje</w:t>
      </w:r>
      <w:proofErr w:type="spellEnd"/>
      <w:r w:rsidRPr="007B6F54">
        <w:t xml:space="preserve"> po </w:t>
      </w:r>
      <w:proofErr w:type="spellStart"/>
      <w:r w:rsidRPr="007B6F54">
        <w:t>tačkama</w:t>
      </w:r>
      <w:proofErr w:type="spellEnd"/>
      <w:r w:rsidRPr="007B6F54">
        <w:t xml:space="preserve"> </w:t>
      </w:r>
      <w:proofErr w:type="spellStart"/>
      <w:r w:rsidRPr="007B6F54">
        <w:t>dnevnog</w:t>
      </w:r>
      <w:proofErr w:type="spellEnd"/>
      <w:r w:rsidRPr="007B6F54">
        <w:t xml:space="preserve"> </w:t>
      </w:r>
      <w:proofErr w:type="spellStart"/>
      <w:r w:rsidRPr="007B6F54">
        <w:t>reda</w:t>
      </w:r>
      <w:proofErr w:type="spellEnd"/>
      <w:r w:rsidRPr="007B6F54">
        <w:t xml:space="preserve"> </w:t>
      </w:r>
      <w:proofErr w:type="spellStart"/>
      <w:r w:rsidRPr="007B6F54">
        <w:t>bude</w:t>
      </w:r>
      <w:proofErr w:type="spellEnd"/>
      <w:r w:rsidRPr="007B6F54">
        <w:t xml:space="preserve"> </w:t>
      </w:r>
      <w:proofErr w:type="spellStart"/>
      <w:r w:rsidRPr="007B6F54">
        <w:t>unijeto</w:t>
      </w:r>
      <w:proofErr w:type="spellEnd"/>
      <w:r w:rsidRPr="007B6F54">
        <w:t xml:space="preserve"> u </w:t>
      </w:r>
      <w:proofErr w:type="spellStart"/>
      <w:r w:rsidRPr="007B6F54">
        <w:t>Zapisnik</w:t>
      </w:r>
      <w:proofErr w:type="spellEnd"/>
      <w:r w:rsidRPr="007B6F54">
        <w:t xml:space="preserve">. </w:t>
      </w:r>
    </w:p>
    <w:p w14:paraId="32BCE58E" w14:textId="77777777" w:rsidR="00E7491D" w:rsidRPr="007B6F54" w:rsidRDefault="00E7491D" w:rsidP="007B6F54">
      <w:pPr>
        <w:ind w:left="-567"/>
        <w:jc w:val="both"/>
      </w:pPr>
      <w:proofErr w:type="spellStart"/>
      <w:r w:rsidRPr="007B6F54">
        <w:t>Ovo</w:t>
      </w:r>
      <w:proofErr w:type="spellEnd"/>
      <w:r w:rsidRPr="007B6F54">
        <w:t xml:space="preserve"> </w:t>
      </w:r>
      <w:proofErr w:type="spellStart"/>
      <w:r w:rsidRPr="007B6F54">
        <w:t>pisano</w:t>
      </w:r>
      <w:proofErr w:type="spellEnd"/>
      <w:r w:rsidRPr="007B6F54">
        <w:t xml:space="preserve"> </w:t>
      </w:r>
      <w:proofErr w:type="spellStart"/>
      <w:r w:rsidRPr="007B6F54">
        <w:t>glasanje</w:t>
      </w:r>
      <w:proofErr w:type="spellEnd"/>
      <w:r w:rsidRPr="007B6F54">
        <w:t xml:space="preserve"> </w:t>
      </w:r>
      <w:proofErr w:type="spellStart"/>
      <w:r w:rsidRPr="007B6F54">
        <w:t>važi</w:t>
      </w:r>
      <w:proofErr w:type="spellEnd"/>
      <w:r w:rsidRPr="007B6F54">
        <w:t xml:space="preserve"> </w:t>
      </w:r>
      <w:proofErr w:type="spellStart"/>
      <w:r w:rsidRPr="007B6F54">
        <w:t>i</w:t>
      </w:r>
      <w:proofErr w:type="spellEnd"/>
      <w:r w:rsidRPr="007B6F54">
        <w:t xml:space="preserve"> za </w:t>
      </w:r>
      <w:proofErr w:type="spellStart"/>
      <w:r w:rsidRPr="007B6F54">
        <w:t>eventualno</w:t>
      </w:r>
      <w:proofErr w:type="spellEnd"/>
      <w:r w:rsidRPr="007B6F54">
        <w:t xml:space="preserve"> </w:t>
      </w:r>
      <w:proofErr w:type="spellStart"/>
      <w:r w:rsidRPr="007B6F54">
        <w:t>ponovljenu</w:t>
      </w:r>
      <w:proofErr w:type="spellEnd"/>
      <w:r w:rsidRPr="007B6F54">
        <w:t xml:space="preserve"> </w:t>
      </w:r>
      <w:proofErr w:type="spellStart"/>
      <w:r w:rsidRPr="007B6F54">
        <w:t>sjednicu</w:t>
      </w:r>
      <w:proofErr w:type="spellEnd"/>
      <w:r w:rsidRPr="007B6F54">
        <w:t xml:space="preserve"> </w:t>
      </w:r>
      <w:proofErr w:type="spellStart"/>
      <w:r w:rsidRPr="007B6F54">
        <w:t>Skupštine</w:t>
      </w:r>
      <w:proofErr w:type="spellEnd"/>
      <w:r w:rsidRPr="007B6F54">
        <w:t xml:space="preserve"> </w:t>
      </w:r>
      <w:proofErr w:type="spellStart"/>
      <w:r w:rsidRPr="007B6F54">
        <w:t>akcionara</w:t>
      </w:r>
      <w:proofErr w:type="spellEnd"/>
      <w:r w:rsidRPr="007B6F54">
        <w:t>.</w:t>
      </w:r>
    </w:p>
    <w:p w14:paraId="13BF4F6E" w14:textId="77777777" w:rsidR="00E7491D" w:rsidRPr="007B6F54" w:rsidRDefault="00E7491D" w:rsidP="004F1088">
      <w:pPr>
        <w:ind w:left="-567"/>
      </w:pPr>
    </w:p>
    <w:p w14:paraId="2D56F672" w14:textId="77777777" w:rsidR="00DC1801" w:rsidRPr="007B6F54" w:rsidRDefault="00E7491D" w:rsidP="004F1088">
      <w:pPr>
        <w:ind w:left="-567" w:right="-1800"/>
      </w:pPr>
      <w:r w:rsidRPr="007B6F54">
        <w:t xml:space="preserve">u </w:t>
      </w:r>
      <w:proofErr w:type="spellStart"/>
      <w:r w:rsidRPr="007B6F54">
        <w:t>ime</w:t>
      </w:r>
      <w:proofErr w:type="spellEnd"/>
      <w:r w:rsidRPr="007B6F54">
        <w:t xml:space="preserve"> </w:t>
      </w:r>
      <w:proofErr w:type="spellStart"/>
      <w:r w:rsidRPr="007B6F54">
        <w:t>i</w:t>
      </w:r>
      <w:proofErr w:type="spellEnd"/>
      <w:r w:rsidRPr="007B6F54">
        <w:t xml:space="preserve"> za </w:t>
      </w:r>
      <w:proofErr w:type="spellStart"/>
      <w:r w:rsidRPr="007B6F54">
        <w:t>račun</w:t>
      </w:r>
      <w:proofErr w:type="spellEnd"/>
      <w:r w:rsidRPr="007B6F54">
        <w:t xml:space="preserve"> OAIF Adriatic Balanced </w:t>
      </w:r>
    </w:p>
    <w:p w14:paraId="6CAECDED" w14:textId="77777777" w:rsidR="00FF4086" w:rsidRPr="007B6F54" w:rsidRDefault="00FF4086" w:rsidP="0058401C">
      <w:pPr>
        <w:ind w:left="-567"/>
        <w:jc w:val="both"/>
      </w:pPr>
    </w:p>
    <w:p w14:paraId="091EDBA9" w14:textId="5CEEF8B0" w:rsidR="000B1303" w:rsidRDefault="000B1303" w:rsidP="00131488">
      <w:pPr>
        <w:ind w:left="-567" w:right="-1800"/>
        <w:jc w:val="both"/>
      </w:pPr>
      <w:r w:rsidRPr="007B6F54">
        <w:t xml:space="preserve">S </w:t>
      </w:r>
      <w:proofErr w:type="spellStart"/>
      <w:r w:rsidRPr="007B6F54">
        <w:t>poštovanjem</w:t>
      </w:r>
      <w:proofErr w:type="spellEnd"/>
      <w:r w:rsidRPr="007B6F54">
        <w:t>,</w:t>
      </w:r>
    </w:p>
    <w:p w14:paraId="56C76D0D" w14:textId="3BAF61E4" w:rsidR="000D6BEB" w:rsidRDefault="000D6BEB" w:rsidP="00131488">
      <w:pPr>
        <w:ind w:left="-567" w:right="-1800"/>
        <w:jc w:val="both"/>
      </w:pPr>
    </w:p>
    <w:p w14:paraId="524B3D52" w14:textId="77777777" w:rsidR="000D6BEB" w:rsidRPr="007B6F54" w:rsidRDefault="000D6BEB" w:rsidP="00131488">
      <w:pPr>
        <w:ind w:left="-567" w:right="-1800"/>
        <w:jc w:val="both"/>
      </w:pPr>
    </w:p>
    <w:p w14:paraId="2FD77EFF" w14:textId="49793A1E" w:rsidR="00983E8E" w:rsidRPr="007B6F54" w:rsidRDefault="00F665E2" w:rsidP="006E63AC">
      <w:pPr>
        <w:ind w:right="-1800"/>
        <w:jc w:val="both"/>
      </w:pPr>
      <w:r w:rsidRPr="007B6F54">
        <w:t xml:space="preserve">                                                                                  </w:t>
      </w:r>
    </w:p>
    <w:p w14:paraId="792FB91A" w14:textId="77777777" w:rsidR="00983E8E" w:rsidRPr="007B6F54" w:rsidRDefault="000D3E5E" w:rsidP="00983E8E">
      <w:pPr>
        <w:ind w:left="5760" w:right="-1800" w:firstLine="720"/>
        <w:jc w:val="both"/>
      </w:pPr>
      <w:r>
        <w:t xml:space="preserve">   </w:t>
      </w:r>
    </w:p>
    <w:p w14:paraId="7545E825" w14:textId="0F9135E4" w:rsidR="0079647C" w:rsidRDefault="0079647C" w:rsidP="0079647C">
      <w:pPr>
        <w:ind w:right="-1800"/>
        <w:jc w:val="both"/>
      </w:pPr>
      <w:r>
        <w:rPr>
          <w:rFonts w:ascii="Arial" w:hAnsi="Arial" w:cs="Arial"/>
        </w:rPr>
        <w:t xml:space="preserve">                                                                     </w:t>
      </w:r>
      <w:bookmarkStart w:id="0" w:name="_GoBack"/>
      <w:bookmarkEnd w:id="0"/>
      <w:r w:rsidR="00E143D7" w:rsidRPr="00774DFA">
        <w:rPr>
          <w:rFonts w:ascii="Arial" w:hAnsi="Arial" w:cs="Arial"/>
        </w:rPr>
        <w:t>.</w:t>
      </w:r>
      <w:r w:rsidRPr="0079647C"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Polara Invest </w:t>
      </w:r>
      <w:proofErr w:type="spellStart"/>
      <w:r>
        <w:t>a.d.</w:t>
      </w:r>
      <w:proofErr w:type="spellEnd"/>
      <w:r>
        <w:t xml:space="preserve"> Banja Luka</w:t>
      </w:r>
    </w:p>
    <w:p w14:paraId="15E7D8D1" w14:textId="77777777" w:rsidR="0079647C" w:rsidRDefault="0079647C" w:rsidP="0079647C">
      <w:pPr>
        <w:ind w:left="5760" w:right="-1800"/>
        <w:jc w:val="both"/>
      </w:pPr>
      <w:r>
        <w:t xml:space="preserve">           </w:t>
      </w:r>
    </w:p>
    <w:p w14:paraId="7A7589B0" w14:textId="77777777" w:rsidR="0079647C" w:rsidRDefault="0079647C" w:rsidP="0079647C">
      <w:pPr>
        <w:ind w:left="5760" w:right="-1800" w:firstLine="720"/>
        <w:jc w:val="both"/>
      </w:pPr>
      <w:r>
        <w:t>_____________</w:t>
      </w:r>
    </w:p>
    <w:p w14:paraId="0A3014E2" w14:textId="77777777" w:rsidR="0079647C" w:rsidRDefault="0079647C" w:rsidP="0079647C">
      <w:pPr>
        <w:ind w:left="5760" w:right="-1800" w:firstLine="720"/>
        <w:jc w:val="both"/>
      </w:pPr>
      <w:r>
        <w:t xml:space="preserve">   </w:t>
      </w:r>
    </w:p>
    <w:p w14:paraId="719DE3F6" w14:textId="77777777" w:rsidR="0079647C" w:rsidRDefault="0079647C" w:rsidP="0079647C">
      <w:pPr>
        <w:ind w:right="-180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6DD0AB0" w14:textId="77777777" w:rsidR="00544A24" w:rsidRPr="00774DFA" w:rsidRDefault="00544A24" w:rsidP="00A439A9">
      <w:pPr>
        <w:ind w:right="-1800"/>
        <w:jc w:val="both"/>
        <w:rPr>
          <w:rFonts w:ascii="Arial" w:hAnsi="Arial" w:cs="Arial"/>
        </w:rPr>
      </w:pPr>
    </w:p>
    <w:sectPr w:rsidR="00544A24" w:rsidRPr="00774DFA" w:rsidSect="00A439A9">
      <w:headerReference w:type="default" r:id="rId8"/>
      <w:footerReference w:type="default" r:id="rId9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E417C" w14:textId="77777777" w:rsidR="009B4EEA" w:rsidRDefault="009B4EEA" w:rsidP="008A0D7E">
      <w:r>
        <w:separator/>
      </w:r>
    </w:p>
  </w:endnote>
  <w:endnote w:type="continuationSeparator" w:id="0">
    <w:p w14:paraId="3BC8A466" w14:textId="77777777" w:rsidR="009B4EEA" w:rsidRDefault="009B4EEA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DD25D" w14:textId="77777777" w:rsidR="00767AF5" w:rsidRPr="00C6110A" w:rsidRDefault="00767AF5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02490EB7" wp14:editId="47C64637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2BE2D8" w14:textId="77777777" w:rsidR="00767AF5" w:rsidRPr="00C7324A" w:rsidRDefault="00767AF5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broj:1937006</w:t>
    </w:r>
  </w:p>
  <w:p w14:paraId="33AA66FD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14:paraId="2B3DCEAE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Banja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14:paraId="7D2EA9B9" w14:textId="77777777" w:rsidR="00767AF5" w:rsidRPr="00C7324A" w:rsidRDefault="00767AF5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0232071C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54477C09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27323" w14:textId="77777777" w:rsidR="009B4EEA" w:rsidRDefault="009B4EEA" w:rsidP="008A0D7E">
      <w:r>
        <w:separator/>
      </w:r>
    </w:p>
  </w:footnote>
  <w:footnote w:type="continuationSeparator" w:id="0">
    <w:p w14:paraId="47019FD3" w14:textId="77777777" w:rsidR="009B4EEA" w:rsidRDefault="009B4EEA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C051" w14:textId="77777777" w:rsidR="00767AF5" w:rsidRPr="000E6322" w:rsidRDefault="00767AF5" w:rsidP="00E7491D">
    <w:pPr>
      <w:pStyle w:val="Heading2"/>
      <w:ind w:left="-567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652835F5" wp14:editId="52AAECBE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14:paraId="570F9BD9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0CDAA50F" w14:textId="77777777" w:rsidR="00767AF5" w:rsidRPr="00E143D7" w:rsidRDefault="00EC05BB" w:rsidP="00E7491D">
    <w:pPr>
      <w:pStyle w:val="Header"/>
      <w:ind w:left="-567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r w:rsidR="00767AF5">
      <w:rPr>
        <w:sz w:val="22"/>
        <w:szCs w:val="22"/>
        <w:lang w:val="sr-Latn-CS"/>
      </w:rPr>
      <w:t>, 78000 Banja L</w:t>
    </w:r>
    <w:r w:rsidR="00767AF5" w:rsidRPr="00E143D7">
      <w:rPr>
        <w:sz w:val="22"/>
        <w:szCs w:val="22"/>
        <w:lang w:val="sr-Latn-CS"/>
      </w:rPr>
      <w:t>uka</w:t>
    </w:r>
  </w:p>
  <w:p w14:paraId="3AFAE008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4571537F" w14:textId="77777777" w:rsidR="00767AF5" w:rsidRPr="00E143D7" w:rsidRDefault="00767AF5" w:rsidP="00E7491D">
    <w:pPr>
      <w:pStyle w:val="Header"/>
      <w:ind w:left="-567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279CF8A5" w14:textId="77777777" w:rsidR="00767AF5" w:rsidRPr="00E143D7" w:rsidRDefault="0079647C" w:rsidP="00E7491D">
    <w:pPr>
      <w:pStyle w:val="Header"/>
      <w:ind w:left="-567"/>
      <w:jc w:val="both"/>
      <w:rPr>
        <w:sz w:val="22"/>
        <w:szCs w:val="22"/>
        <w:lang w:val="sr-Latn-CS"/>
      </w:rPr>
    </w:pPr>
    <w:hyperlink r:id="rId2" w:history="1">
      <w:r w:rsidR="00767AF5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4BFB8CAF" w14:textId="77777777" w:rsidR="00767AF5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0C50FF00" w14:textId="77777777" w:rsidR="00767AF5" w:rsidRPr="00141BC8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F2615"/>
    <w:multiLevelType w:val="hybridMultilevel"/>
    <w:tmpl w:val="7DA826FE"/>
    <w:lvl w:ilvl="0" w:tplc="9F1C7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07CC7"/>
    <w:multiLevelType w:val="hybridMultilevel"/>
    <w:tmpl w:val="52CA6A3E"/>
    <w:lvl w:ilvl="0" w:tplc="DD303A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1714D"/>
    <w:rsid w:val="000272AE"/>
    <w:rsid w:val="00031926"/>
    <w:rsid w:val="00054ABD"/>
    <w:rsid w:val="00056EDF"/>
    <w:rsid w:val="00060496"/>
    <w:rsid w:val="00064926"/>
    <w:rsid w:val="0007147F"/>
    <w:rsid w:val="0008006A"/>
    <w:rsid w:val="000802A0"/>
    <w:rsid w:val="0008402C"/>
    <w:rsid w:val="00091513"/>
    <w:rsid w:val="000962C5"/>
    <w:rsid w:val="000A1F27"/>
    <w:rsid w:val="000B1303"/>
    <w:rsid w:val="000B5C77"/>
    <w:rsid w:val="000B6764"/>
    <w:rsid w:val="000D3E5E"/>
    <w:rsid w:val="000D6BEB"/>
    <w:rsid w:val="000E0E1F"/>
    <w:rsid w:val="000E6322"/>
    <w:rsid w:val="000E71C1"/>
    <w:rsid w:val="00100A1C"/>
    <w:rsid w:val="0011470C"/>
    <w:rsid w:val="001231F3"/>
    <w:rsid w:val="0013033E"/>
    <w:rsid w:val="00131488"/>
    <w:rsid w:val="00132BB0"/>
    <w:rsid w:val="001370CA"/>
    <w:rsid w:val="0013725D"/>
    <w:rsid w:val="00137634"/>
    <w:rsid w:val="00141BC8"/>
    <w:rsid w:val="001541D6"/>
    <w:rsid w:val="001574FB"/>
    <w:rsid w:val="00161061"/>
    <w:rsid w:val="00187F28"/>
    <w:rsid w:val="001B36C8"/>
    <w:rsid w:val="001B3F32"/>
    <w:rsid w:val="001D127F"/>
    <w:rsid w:val="001E0604"/>
    <w:rsid w:val="001E3043"/>
    <w:rsid w:val="001E49D2"/>
    <w:rsid w:val="001E742D"/>
    <w:rsid w:val="001F634D"/>
    <w:rsid w:val="002013D6"/>
    <w:rsid w:val="00214359"/>
    <w:rsid w:val="0021532D"/>
    <w:rsid w:val="0022497D"/>
    <w:rsid w:val="002258DB"/>
    <w:rsid w:val="00226562"/>
    <w:rsid w:val="002300B9"/>
    <w:rsid w:val="0023473E"/>
    <w:rsid w:val="00241860"/>
    <w:rsid w:val="00250816"/>
    <w:rsid w:val="00251DE6"/>
    <w:rsid w:val="0026088B"/>
    <w:rsid w:val="00274D40"/>
    <w:rsid w:val="0027730D"/>
    <w:rsid w:val="002910F1"/>
    <w:rsid w:val="00297D14"/>
    <w:rsid w:val="002C3BF6"/>
    <w:rsid w:val="002E3821"/>
    <w:rsid w:val="002E469F"/>
    <w:rsid w:val="002F017F"/>
    <w:rsid w:val="002F174D"/>
    <w:rsid w:val="002F4017"/>
    <w:rsid w:val="0030159F"/>
    <w:rsid w:val="00307048"/>
    <w:rsid w:val="00332D43"/>
    <w:rsid w:val="0033500F"/>
    <w:rsid w:val="00341EDB"/>
    <w:rsid w:val="00343889"/>
    <w:rsid w:val="00365F24"/>
    <w:rsid w:val="00370216"/>
    <w:rsid w:val="00376A94"/>
    <w:rsid w:val="00382038"/>
    <w:rsid w:val="00385990"/>
    <w:rsid w:val="003875D3"/>
    <w:rsid w:val="003B2093"/>
    <w:rsid w:val="003B3746"/>
    <w:rsid w:val="003E5C04"/>
    <w:rsid w:val="003E5F6E"/>
    <w:rsid w:val="003F4DCA"/>
    <w:rsid w:val="003F70BB"/>
    <w:rsid w:val="00402ADD"/>
    <w:rsid w:val="004047EA"/>
    <w:rsid w:val="00404C68"/>
    <w:rsid w:val="00405570"/>
    <w:rsid w:val="004143C7"/>
    <w:rsid w:val="0042022C"/>
    <w:rsid w:val="00421C81"/>
    <w:rsid w:val="00426744"/>
    <w:rsid w:val="00426C1A"/>
    <w:rsid w:val="004366B8"/>
    <w:rsid w:val="00442D15"/>
    <w:rsid w:val="0046619E"/>
    <w:rsid w:val="0048088A"/>
    <w:rsid w:val="00486758"/>
    <w:rsid w:val="004979B1"/>
    <w:rsid w:val="004A4A24"/>
    <w:rsid w:val="004A5B19"/>
    <w:rsid w:val="004A7CB2"/>
    <w:rsid w:val="004B0674"/>
    <w:rsid w:val="004B5267"/>
    <w:rsid w:val="004D0B00"/>
    <w:rsid w:val="004D2306"/>
    <w:rsid w:val="004D77BC"/>
    <w:rsid w:val="004E4688"/>
    <w:rsid w:val="004E7E1D"/>
    <w:rsid w:val="004F1088"/>
    <w:rsid w:val="004F393E"/>
    <w:rsid w:val="004F59AA"/>
    <w:rsid w:val="004F7D5D"/>
    <w:rsid w:val="005103FA"/>
    <w:rsid w:val="005258A2"/>
    <w:rsid w:val="00544A24"/>
    <w:rsid w:val="005454FD"/>
    <w:rsid w:val="005679CC"/>
    <w:rsid w:val="0057154F"/>
    <w:rsid w:val="00575D56"/>
    <w:rsid w:val="00581735"/>
    <w:rsid w:val="0058401C"/>
    <w:rsid w:val="00596432"/>
    <w:rsid w:val="005A2124"/>
    <w:rsid w:val="005B06C3"/>
    <w:rsid w:val="005D226A"/>
    <w:rsid w:val="005E13DC"/>
    <w:rsid w:val="005E4022"/>
    <w:rsid w:val="006037E9"/>
    <w:rsid w:val="0060552A"/>
    <w:rsid w:val="006058AC"/>
    <w:rsid w:val="00610AC7"/>
    <w:rsid w:val="006209F7"/>
    <w:rsid w:val="006454D5"/>
    <w:rsid w:val="00646324"/>
    <w:rsid w:val="006512F7"/>
    <w:rsid w:val="00651CBB"/>
    <w:rsid w:val="00652DE8"/>
    <w:rsid w:val="00653EBA"/>
    <w:rsid w:val="00673C71"/>
    <w:rsid w:val="00683F53"/>
    <w:rsid w:val="00697E0D"/>
    <w:rsid w:val="006A61F0"/>
    <w:rsid w:val="006B0952"/>
    <w:rsid w:val="006B170C"/>
    <w:rsid w:val="006B36AF"/>
    <w:rsid w:val="006B7B8D"/>
    <w:rsid w:val="006C0707"/>
    <w:rsid w:val="006C5A95"/>
    <w:rsid w:val="006D5620"/>
    <w:rsid w:val="006E0F2C"/>
    <w:rsid w:val="006E63AC"/>
    <w:rsid w:val="006F403D"/>
    <w:rsid w:val="006F5638"/>
    <w:rsid w:val="006F6EF7"/>
    <w:rsid w:val="00705917"/>
    <w:rsid w:val="007223E5"/>
    <w:rsid w:val="00723A7E"/>
    <w:rsid w:val="0072791A"/>
    <w:rsid w:val="00737194"/>
    <w:rsid w:val="00742342"/>
    <w:rsid w:val="00767AF5"/>
    <w:rsid w:val="00774DFA"/>
    <w:rsid w:val="00775C9B"/>
    <w:rsid w:val="007847C4"/>
    <w:rsid w:val="00787656"/>
    <w:rsid w:val="0079647C"/>
    <w:rsid w:val="007A12FD"/>
    <w:rsid w:val="007A48C3"/>
    <w:rsid w:val="007A54D4"/>
    <w:rsid w:val="007B2737"/>
    <w:rsid w:val="007B33AB"/>
    <w:rsid w:val="007B6F54"/>
    <w:rsid w:val="007B74E0"/>
    <w:rsid w:val="007C2A57"/>
    <w:rsid w:val="007C4FA1"/>
    <w:rsid w:val="007D616F"/>
    <w:rsid w:val="007E3C0E"/>
    <w:rsid w:val="00805974"/>
    <w:rsid w:val="0081500E"/>
    <w:rsid w:val="00816B28"/>
    <w:rsid w:val="00830F75"/>
    <w:rsid w:val="0083166F"/>
    <w:rsid w:val="008406A1"/>
    <w:rsid w:val="008464D8"/>
    <w:rsid w:val="008528AC"/>
    <w:rsid w:val="008724A9"/>
    <w:rsid w:val="00884FFD"/>
    <w:rsid w:val="00890D38"/>
    <w:rsid w:val="008921B4"/>
    <w:rsid w:val="008956FE"/>
    <w:rsid w:val="00897278"/>
    <w:rsid w:val="008A0D7E"/>
    <w:rsid w:val="008A634D"/>
    <w:rsid w:val="008A6ADF"/>
    <w:rsid w:val="008B5843"/>
    <w:rsid w:val="008D0158"/>
    <w:rsid w:val="008E2A7A"/>
    <w:rsid w:val="008F080D"/>
    <w:rsid w:val="008F09D5"/>
    <w:rsid w:val="008F38B3"/>
    <w:rsid w:val="008F600A"/>
    <w:rsid w:val="00900264"/>
    <w:rsid w:val="00901C56"/>
    <w:rsid w:val="00912631"/>
    <w:rsid w:val="00924A39"/>
    <w:rsid w:val="00925254"/>
    <w:rsid w:val="009319DB"/>
    <w:rsid w:val="00935F12"/>
    <w:rsid w:val="0094387C"/>
    <w:rsid w:val="00943B69"/>
    <w:rsid w:val="00955726"/>
    <w:rsid w:val="00982ADB"/>
    <w:rsid w:val="00983E8E"/>
    <w:rsid w:val="00984FFA"/>
    <w:rsid w:val="009A644E"/>
    <w:rsid w:val="009B4EEA"/>
    <w:rsid w:val="009E392E"/>
    <w:rsid w:val="009E3C14"/>
    <w:rsid w:val="009E4072"/>
    <w:rsid w:val="009E45AC"/>
    <w:rsid w:val="009F1B4D"/>
    <w:rsid w:val="009F4689"/>
    <w:rsid w:val="009F7AD4"/>
    <w:rsid w:val="00A06CBF"/>
    <w:rsid w:val="00A139A4"/>
    <w:rsid w:val="00A14ECA"/>
    <w:rsid w:val="00A21762"/>
    <w:rsid w:val="00A2585D"/>
    <w:rsid w:val="00A3011D"/>
    <w:rsid w:val="00A3312C"/>
    <w:rsid w:val="00A439A9"/>
    <w:rsid w:val="00A44EAF"/>
    <w:rsid w:val="00A46A2A"/>
    <w:rsid w:val="00A4774C"/>
    <w:rsid w:val="00A622C3"/>
    <w:rsid w:val="00A638A0"/>
    <w:rsid w:val="00A8753E"/>
    <w:rsid w:val="00AB48D2"/>
    <w:rsid w:val="00AB6A0A"/>
    <w:rsid w:val="00AC7B7D"/>
    <w:rsid w:val="00AD0AE0"/>
    <w:rsid w:val="00AD455C"/>
    <w:rsid w:val="00AD48DB"/>
    <w:rsid w:val="00AE274C"/>
    <w:rsid w:val="00AE3BB2"/>
    <w:rsid w:val="00B253DA"/>
    <w:rsid w:val="00B44E3F"/>
    <w:rsid w:val="00B50399"/>
    <w:rsid w:val="00B52523"/>
    <w:rsid w:val="00B70A7D"/>
    <w:rsid w:val="00B74407"/>
    <w:rsid w:val="00B87B06"/>
    <w:rsid w:val="00BE5377"/>
    <w:rsid w:val="00BF34F9"/>
    <w:rsid w:val="00BF4D6B"/>
    <w:rsid w:val="00C12647"/>
    <w:rsid w:val="00C130F4"/>
    <w:rsid w:val="00C17E30"/>
    <w:rsid w:val="00C21015"/>
    <w:rsid w:val="00C6110A"/>
    <w:rsid w:val="00C6202B"/>
    <w:rsid w:val="00C62788"/>
    <w:rsid w:val="00C6737C"/>
    <w:rsid w:val="00C67428"/>
    <w:rsid w:val="00C7324A"/>
    <w:rsid w:val="00C80461"/>
    <w:rsid w:val="00C86F20"/>
    <w:rsid w:val="00C94106"/>
    <w:rsid w:val="00C96BF1"/>
    <w:rsid w:val="00CA7F72"/>
    <w:rsid w:val="00CB0BEE"/>
    <w:rsid w:val="00CB26D4"/>
    <w:rsid w:val="00CB387E"/>
    <w:rsid w:val="00CC1A57"/>
    <w:rsid w:val="00CD0A14"/>
    <w:rsid w:val="00CD108D"/>
    <w:rsid w:val="00CE3DA9"/>
    <w:rsid w:val="00CE5A81"/>
    <w:rsid w:val="00CF0911"/>
    <w:rsid w:val="00CF2094"/>
    <w:rsid w:val="00CF5169"/>
    <w:rsid w:val="00CF71F0"/>
    <w:rsid w:val="00CF750F"/>
    <w:rsid w:val="00CF775C"/>
    <w:rsid w:val="00D055AD"/>
    <w:rsid w:val="00D06E48"/>
    <w:rsid w:val="00D153DF"/>
    <w:rsid w:val="00D21284"/>
    <w:rsid w:val="00D3139F"/>
    <w:rsid w:val="00D35FBC"/>
    <w:rsid w:val="00D43193"/>
    <w:rsid w:val="00D46E71"/>
    <w:rsid w:val="00D55189"/>
    <w:rsid w:val="00D6574B"/>
    <w:rsid w:val="00D670CA"/>
    <w:rsid w:val="00D6746D"/>
    <w:rsid w:val="00D95E30"/>
    <w:rsid w:val="00DA3966"/>
    <w:rsid w:val="00DB5429"/>
    <w:rsid w:val="00DC1801"/>
    <w:rsid w:val="00E0441B"/>
    <w:rsid w:val="00E078E0"/>
    <w:rsid w:val="00E143D7"/>
    <w:rsid w:val="00E20CBA"/>
    <w:rsid w:val="00E21C06"/>
    <w:rsid w:val="00E24CDB"/>
    <w:rsid w:val="00E333B9"/>
    <w:rsid w:val="00E42F3B"/>
    <w:rsid w:val="00E44776"/>
    <w:rsid w:val="00E54CA5"/>
    <w:rsid w:val="00E70D1B"/>
    <w:rsid w:val="00E7491D"/>
    <w:rsid w:val="00E7530D"/>
    <w:rsid w:val="00E77888"/>
    <w:rsid w:val="00E800D2"/>
    <w:rsid w:val="00E80699"/>
    <w:rsid w:val="00E84321"/>
    <w:rsid w:val="00E91750"/>
    <w:rsid w:val="00E9247C"/>
    <w:rsid w:val="00E94FD1"/>
    <w:rsid w:val="00EA72D8"/>
    <w:rsid w:val="00EB7AF2"/>
    <w:rsid w:val="00EC052E"/>
    <w:rsid w:val="00EC05BB"/>
    <w:rsid w:val="00EC0C5D"/>
    <w:rsid w:val="00ED2F34"/>
    <w:rsid w:val="00EE206F"/>
    <w:rsid w:val="00EE64FF"/>
    <w:rsid w:val="00EE6D19"/>
    <w:rsid w:val="00EE741D"/>
    <w:rsid w:val="00EF0F4D"/>
    <w:rsid w:val="00F0508D"/>
    <w:rsid w:val="00F06BC5"/>
    <w:rsid w:val="00F123BE"/>
    <w:rsid w:val="00F138DC"/>
    <w:rsid w:val="00F15E43"/>
    <w:rsid w:val="00F2499D"/>
    <w:rsid w:val="00F403A1"/>
    <w:rsid w:val="00F424B8"/>
    <w:rsid w:val="00F44899"/>
    <w:rsid w:val="00F539EC"/>
    <w:rsid w:val="00F61623"/>
    <w:rsid w:val="00F64C54"/>
    <w:rsid w:val="00F665E2"/>
    <w:rsid w:val="00FA396A"/>
    <w:rsid w:val="00FB102B"/>
    <w:rsid w:val="00FB3DFA"/>
    <w:rsid w:val="00FC3986"/>
    <w:rsid w:val="00FD06FF"/>
    <w:rsid w:val="00FD6FD2"/>
    <w:rsid w:val="00FE2A10"/>
    <w:rsid w:val="00FE5035"/>
    <w:rsid w:val="00FF04A6"/>
    <w:rsid w:val="00FF408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C5A484"/>
  <w15:docId w15:val="{4F766A13-E1B8-421B-80D0-172AFD93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F4CF-152D-4471-B880-27D63D50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4</cp:revision>
  <cp:lastPrinted>2019-02-15T10:27:00Z</cp:lastPrinted>
  <dcterms:created xsi:type="dcterms:W3CDTF">2019-04-08T09:28:00Z</dcterms:created>
  <dcterms:modified xsi:type="dcterms:W3CDTF">2019-04-08T11:29:00Z</dcterms:modified>
</cp:coreProperties>
</file>