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A60" w14:textId="77777777" w:rsidR="001C2654" w:rsidRPr="008E23ED" w:rsidRDefault="001C2654" w:rsidP="00A15BED">
      <w:pPr>
        <w:jc w:val="center"/>
        <w:rPr>
          <w:b/>
          <w:szCs w:val="24"/>
          <w:lang w:val="sr-Latn-CS"/>
        </w:rPr>
      </w:pPr>
      <w:r w:rsidRPr="008E23ED">
        <w:rPr>
          <w:b/>
          <w:szCs w:val="24"/>
          <w:lang w:val="sr-Latn-CS"/>
        </w:rPr>
        <w:t>IZVJEŠTAJ</w:t>
      </w:r>
    </w:p>
    <w:p w14:paraId="671E6D67" w14:textId="77777777" w:rsidR="00EE7166" w:rsidRPr="008E23ED" w:rsidRDefault="00EE7166" w:rsidP="00A15BED">
      <w:pPr>
        <w:jc w:val="center"/>
        <w:rPr>
          <w:b/>
          <w:szCs w:val="24"/>
          <w:lang w:val="sr-Latn-CS"/>
        </w:rPr>
      </w:pPr>
    </w:p>
    <w:p w14:paraId="15580208" w14:textId="70CE2CFA" w:rsidR="001C2654" w:rsidRPr="008E23ED" w:rsidRDefault="001C2654" w:rsidP="00382A94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 xml:space="preserve">O glasanju predstavnika </w:t>
      </w:r>
      <w:r w:rsidR="00C53FDC">
        <w:rPr>
          <w:lang w:val="sr-Latn-CS"/>
        </w:rPr>
        <w:t>DUIF „Polara Invest“ a.d. Banja Luka u ime i za račun OAIF sa javnom ponudom „Adriatic Balanced"</w:t>
      </w:r>
      <w:r w:rsidR="00B45D7B">
        <w:rPr>
          <w:szCs w:val="24"/>
          <w:lang w:val="sr-Latn-CS"/>
        </w:rPr>
        <w:t>i</w:t>
      </w:r>
      <w:r w:rsidR="00C53FDC">
        <w:rPr>
          <w:szCs w:val="24"/>
          <w:lang w:val="sr-Latn-CS"/>
        </w:rPr>
        <w:t xml:space="preserve"> </w:t>
      </w:r>
      <w:r w:rsidR="00AE3F1B">
        <w:rPr>
          <w:szCs w:val="24"/>
          <w:lang w:val="sr-Latn-CS"/>
        </w:rPr>
        <w:t>OM</w:t>
      </w:r>
      <w:r w:rsidR="00BB1AB4" w:rsidRPr="008E23ED">
        <w:rPr>
          <w:szCs w:val="24"/>
          <w:lang w:val="sr-Latn-CS"/>
        </w:rPr>
        <w:t>IF  "</w:t>
      </w:r>
      <w:r w:rsidR="00BB1AB4">
        <w:rPr>
          <w:szCs w:val="24"/>
          <w:lang w:val="sr-Latn-CS"/>
        </w:rPr>
        <w:t>Privrednik Invest</w:t>
      </w:r>
      <w:r w:rsidR="00BB1AB4" w:rsidRPr="008E23ED">
        <w:rPr>
          <w:szCs w:val="24"/>
          <w:lang w:val="sr-Latn-CS"/>
        </w:rPr>
        <w:t>"</w:t>
      </w:r>
      <w:r w:rsidR="002D5AAF" w:rsidRPr="008E23ED">
        <w:rPr>
          <w:szCs w:val="24"/>
          <w:lang w:val="sr-Latn-BA"/>
        </w:rPr>
        <w:t xml:space="preserve">  </w:t>
      </w:r>
      <w:r w:rsidR="00A15BED" w:rsidRPr="008E23ED">
        <w:rPr>
          <w:szCs w:val="24"/>
          <w:lang w:val="sr-Latn-CS"/>
        </w:rPr>
        <w:t xml:space="preserve">na </w:t>
      </w:r>
      <w:r w:rsidRPr="008E23ED">
        <w:rPr>
          <w:szCs w:val="24"/>
          <w:lang w:val="sr-Latn-CS"/>
        </w:rPr>
        <w:t xml:space="preserve"> s</w:t>
      </w:r>
      <w:r w:rsidR="005D043A" w:rsidRPr="008E23ED">
        <w:rPr>
          <w:szCs w:val="24"/>
          <w:lang w:val="sr-Latn-CS"/>
        </w:rPr>
        <w:t xml:space="preserve">jednici Skupštine akcionara </w:t>
      </w:r>
      <w:r w:rsidR="005F0D9D" w:rsidRPr="008E23ED">
        <w:rPr>
          <w:szCs w:val="24"/>
          <w:lang w:val="sr-Latn-CS"/>
        </w:rPr>
        <w:t xml:space="preserve"> </w:t>
      </w:r>
      <w:r w:rsidR="00B45D7B">
        <w:rPr>
          <w:szCs w:val="24"/>
          <w:lang w:val="hr-HR"/>
        </w:rPr>
        <w:t>ZP El</w:t>
      </w:r>
      <w:r w:rsidR="007848B3">
        <w:rPr>
          <w:szCs w:val="24"/>
          <w:lang w:val="hr-HR"/>
        </w:rPr>
        <w:t>e</w:t>
      </w:r>
      <w:r w:rsidR="00B45D7B">
        <w:rPr>
          <w:szCs w:val="24"/>
          <w:lang w:val="hr-HR"/>
        </w:rPr>
        <w:t>ktrokrajina</w:t>
      </w:r>
      <w:r w:rsidR="005D043A" w:rsidRPr="008E23ED">
        <w:rPr>
          <w:szCs w:val="24"/>
          <w:lang w:val="sr-Latn-CS"/>
        </w:rPr>
        <w:t xml:space="preserve"> </w:t>
      </w:r>
      <w:r w:rsidR="005F0D9D" w:rsidRPr="008E23ED">
        <w:rPr>
          <w:szCs w:val="24"/>
          <w:lang w:val="sr-Latn-CS"/>
        </w:rPr>
        <w:t xml:space="preserve">a.d. </w:t>
      </w:r>
      <w:r w:rsidR="00A15BED" w:rsidRPr="008E23ED">
        <w:rPr>
          <w:szCs w:val="24"/>
          <w:lang w:val="sr-Latn-CS"/>
        </w:rPr>
        <w:t xml:space="preserve">Banja Luka održanoj </w:t>
      </w:r>
      <w:r w:rsidR="00B45D7B">
        <w:rPr>
          <w:szCs w:val="24"/>
          <w:lang w:val="sr-Latn-CS"/>
        </w:rPr>
        <w:t>3</w:t>
      </w:r>
      <w:r w:rsidR="00F67CBC">
        <w:rPr>
          <w:szCs w:val="24"/>
          <w:lang w:val="sr-Latn-CS"/>
        </w:rPr>
        <w:t>0</w:t>
      </w:r>
      <w:r w:rsidR="008F4057" w:rsidRPr="008E23ED">
        <w:rPr>
          <w:szCs w:val="24"/>
          <w:lang w:val="sr-Latn-CS"/>
        </w:rPr>
        <w:t>.</w:t>
      </w:r>
      <w:r w:rsidR="00D877D2" w:rsidRPr="008E23ED">
        <w:rPr>
          <w:szCs w:val="24"/>
          <w:lang w:val="sr-Latn-CS"/>
        </w:rPr>
        <w:t>0</w:t>
      </w:r>
      <w:r w:rsidR="00B45D7B">
        <w:rPr>
          <w:szCs w:val="24"/>
          <w:lang w:val="sr-Latn-CS"/>
        </w:rPr>
        <w:t>7</w:t>
      </w:r>
      <w:r w:rsidR="005D043A" w:rsidRPr="008E23ED">
        <w:rPr>
          <w:szCs w:val="24"/>
          <w:lang w:val="sr-Latn-CS"/>
        </w:rPr>
        <w:t>.201</w:t>
      </w:r>
      <w:r w:rsidR="00AE3F1B">
        <w:rPr>
          <w:szCs w:val="24"/>
          <w:lang w:val="sr-Latn-CS"/>
        </w:rPr>
        <w:t>9</w:t>
      </w:r>
      <w:r w:rsidRPr="008E23ED">
        <w:rPr>
          <w:szCs w:val="24"/>
          <w:lang w:val="sr-Latn-CS"/>
        </w:rPr>
        <w:t>. godine</w:t>
      </w:r>
    </w:p>
    <w:p w14:paraId="6C5298D0" w14:textId="77777777" w:rsidR="001C2654" w:rsidRPr="008E23ED" w:rsidRDefault="001C2654" w:rsidP="00382A94">
      <w:pPr>
        <w:jc w:val="both"/>
        <w:rPr>
          <w:szCs w:val="24"/>
        </w:rPr>
      </w:pPr>
    </w:p>
    <w:p w14:paraId="37BD4E56" w14:textId="75C11583" w:rsidR="001C2654" w:rsidRPr="008E23ED" w:rsidRDefault="001C2654" w:rsidP="00382A94">
      <w:pPr>
        <w:jc w:val="both"/>
        <w:rPr>
          <w:szCs w:val="24"/>
          <w:lang w:val="hr-HR"/>
        </w:rPr>
      </w:pPr>
      <w:r w:rsidRPr="008E23ED">
        <w:rPr>
          <w:b/>
          <w:szCs w:val="24"/>
        </w:rPr>
        <w:t>Vrijeme</w:t>
      </w:r>
      <w:r w:rsidR="00A15BED" w:rsidRPr="008E23ED">
        <w:rPr>
          <w:szCs w:val="24"/>
        </w:rPr>
        <w:t xml:space="preserve">: </w:t>
      </w:r>
      <w:r w:rsidR="00B45D7B">
        <w:rPr>
          <w:szCs w:val="24"/>
        </w:rPr>
        <w:t>09</w:t>
      </w:r>
      <w:r w:rsidRPr="008E23ED">
        <w:rPr>
          <w:szCs w:val="24"/>
        </w:rPr>
        <w:t xml:space="preserve">:00 </w:t>
      </w:r>
      <w:r w:rsidRPr="008E23ED">
        <w:rPr>
          <w:szCs w:val="24"/>
          <w:lang w:val="hr-HR"/>
        </w:rPr>
        <w:t>časova</w:t>
      </w:r>
    </w:p>
    <w:p w14:paraId="74730CEF" w14:textId="146FA13B" w:rsidR="001C2654" w:rsidRPr="008E23ED" w:rsidRDefault="001C2654" w:rsidP="00382A94">
      <w:pPr>
        <w:jc w:val="both"/>
        <w:rPr>
          <w:szCs w:val="24"/>
        </w:rPr>
      </w:pPr>
      <w:r w:rsidRPr="008E23ED">
        <w:rPr>
          <w:b/>
          <w:szCs w:val="24"/>
          <w:lang w:val="hr-HR"/>
        </w:rPr>
        <w:t>Mjesto</w:t>
      </w:r>
      <w:r w:rsidRPr="008E23ED">
        <w:rPr>
          <w:szCs w:val="24"/>
          <w:lang w:val="hr-HR"/>
        </w:rPr>
        <w:t xml:space="preserve">: </w:t>
      </w:r>
      <w:r w:rsidRPr="008E23ED">
        <w:rPr>
          <w:szCs w:val="24"/>
          <w:lang w:val="sr-Latn-CS"/>
        </w:rPr>
        <w:t xml:space="preserve">Sjedište uprave društva, ul. </w:t>
      </w:r>
      <w:r w:rsidR="00B45D7B">
        <w:rPr>
          <w:szCs w:val="24"/>
          <w:lang w:val="sr-Latn-CS"/>
        </w:rPr>
        <w:t xml:space="preserve">Kralja </w:t>
      </w:r>
      <w:r w:rsidR="007848B3">
        <w:rPr>
          <w:szCs w:val="24"/>
          <w:lang w:val="sr-Latn-CS"/>
        </w:rPr>
        <w:t>P</w:t>
      </w:r>
      <w:r w:rsidR="00B45D7B">
        <w:rPr>
          <w:szCs w:val="24"/>
          <w:lang w:val="sr-Latn-CS"/>
        </w:rPr>
        <w:t xml:space="preserve">etra I Karađorđevića </w:t>
      </w:r>
      <w:r w:rsidR="008505EF" w:rsidRPr="008E23ED">
        <w:rPr>
          <w:szCs w:val="24"/>
          <w:lang w:val="sr-Latn-CS"/>
        </w:rPr>
        <w:t>br.</w:t>
      </w:r>
      <w:r w:rsidR="00B45D7B">
        <w:rPr>
          <w:szCs w:val="24"/>
          <w:lang w:val="sr-Latn-CS"/>
        </w:rPr>
        <w:t>95</w:t>
      </w:r>
      <w:r w:rsidRPr="008E23ED">
        <w:rPr>
          <w:szCs w:val="24"/>
          <w:lang w:val="sr-Latn-CS"/>
        </w:rPr>
        <w:t xml:space="preserve">, </w:t>
      </w:r>
      <w:r w:rsidR="00A15BED" w:rsidRPr="008E23ED">
        <w:rPr>
          <w:szCs w:val="24"/>
          <w:lang w:val="sr-Latn-CS"/>
        </w:rPr>
        <w:t>Banja Luka</w:t>
      </w:r>
    </w:p>
    <w:p w14:paraId="7CC428E7" w14:textId="77777777" w:rsidR="00FA2D4C" w:rsidRPr="008E23ED" w:rsidRDefault="005414A7" w:rsidP="00382A94">
      <w:pPr>
        <w:jc w:val="both"/>
        <w:rPr>
          <w:b/>
          <w:szCs w:val="24"/>
          <w:lang w:val="sr-Latn-BA"/>
        </w:rPr>
      </w:pPr>
      <w:r w:rsidRPr="008E23ED">
        <w:rPr>
          <w:b/>
          <w:szCs w:val="24"/>
          <w:lang w:val="sr-Latn-CS"/>
        </w:rPr>
        <w:t xml:space="preserve">Predstavnik </w:t>
      </w:r>
      <w:r w:rsidR="00BB1AB4">
        <w:rPr>
          <w:b/>
          <w:szCs w:val="24"/>
          <w:lang w:val="sr-Latn-CS"/>
        </w:rPr>
        <w:t>Fondova</w:t>
      </w:r>
      <w:r w:rsidR="001C2654" w:rsidRPr="008E23ED">
        <w:rPr>
          <w:b/>
          <w:szCs w:val="24"/>
          <w:lang w:val="sr-Latn-CS"/>
        </w:rPr>
        <w:t>:</w:t>
      </w:r>
      <w:r w:rsidR="00890168" w:rsidRPr="008E23ED">
        <w:rPr>
          <w:szCs w:val="24"/>
          <w:lang w:val="sr-Latn-CS"/>
        </w:rPr>
        <w:t xml:space="preserve"> Pero Jandri</w:t>
      </w:r>
      <w:r w:rsidR="00890168" w:rsidRPr="008E23ED">
        <w:rPr>
          <w:szCs w:val="24"/>
          <w:lang w:val="sr-Latn-BA"/>
        </w:rPr>
        <w:t>ć</w:t>
      </w:r>
    </w:p>
    <w:p w14:paraId="0C621E55" w14:textId="6C24443B" w:rsidR="001C2654" w:rsidRPr="008E23ED" w:rsidRDefault="00FA2D4C" w:rsidP="00382A94">
      <w:pPr>
        <w:jc w:val="both"/>
        <w:rPr>
          <w:szCs w:val="24"/>
          <w:lang w:val="sr-Latn-CS"/>
        </w:rPr>
      </w:pPr>
      <w:r w:rsidRPr="008E23ED">
        <w:rPr>
          <w:b/>
          <w:szCs w:val="24"/>
          <w:lang w:val="sr-Latn-CS"/>
        </w:rPr>
        <w:t>Kvorum:</w:t>
      </w:r>
      <w:r w:rsidR="00890168" w:rsidRPr="008E23ED">
        <w:rPr>
          <w:szCs w:val="24"/>
          <w:lang w:val="sr-Latn-CS"/>
        </w:rPr>
        <w:t xml:space="preserve"> </w:t>
      </w:r>
      <w:r w:rsidR="00B45D7B">
        <w:rPr>
          <w:szCs w:val="24"/>
          <w:lang w:val="sr-Latn-CS"/>
        </w:rPr>
        <w:t>77.491.566</w:t>
      </w:r>
      <w:r w:rsidR="00C53FDC">
        <w:rPr>
          <w:szCs w:val="24"/>
          <w:lang w:val="sr-Latn-CS"/>
        </w:rPr>
        <w:t xml:space="preserve"> </w:t>
      </w:r>
      <w:r w:rsidR="00890168" w:rsidRPr="008E23ED">
        <w:rPr>
          <w:szCs w:val="24"/>
          <w:lang w:val="sr-Latn-CS"/>
        </w:rPr>
        <w:t xml:space="preserve">glasova ili </w:t>
      </w:r>
      <w:r w:rsidR="00B45D7B">
        <w:rPr>
          <w:szCs w:val="24"/>
          <w:lang w:val="sr-Latn-CS"/>
        </w:rPr>
        <w:t>83,97</w:t>
      </w:r>
      <w:r w:rsidRPr="00BB1AB4">
        <w:rPr>
          <w:szCs w:val="24"/>
          <w:lang w:val="sr-Latn-CS"/>
        </w:rPr>
        <w:t>%</w:t>
      </w:r>
      <w:r w:rsidRPr="008E23ED">
        <w:rPr>
          <w:szCs w:val="24"/>
          <w:lang w:val="sr-Latn-CS"/>
        </w:rPr>
        <w:t xml:space="preserve"> od ukupnog broja.</w:t>
      </w:r>
    </w:p>
    <w:p w14:paraId="2B325276" w14:textId="77777777" w:rsidR="0042182F" w:rsidRPr="008E23ED" w:rsidRDefault="001C2654" w:rsidP="00382A94">
      <w:p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8E23ED">
        <w:rPr>
          <w:b/>
          <w:szCs w:val="24"/>
          <w:lang w:val="hr-HR"/>
        </w:rPr>
        <w:t>Dnevni red:</w:t>
      </w:r>
      <w:r w:rsidR="008F4057" w:rsidRPr="008E23ED">
        <w:rPr>
          <w:szCs w:val="24"/>
        </w:rPr>
        <w:t xml:space="preserve"> </w:t>
      </w:r>
    </w:p>
    <w:p w14:paraId="44923975" w14:textId="37ED0568" w:rsidR="00D877D2" w:rsidRPr="00117ED0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17ED0">
        <w:rPr>
          <w:bCs/>
        </w:rPr>
        <w:t xml:space="preserve">1. </w:t>
      </w:r>
      <w:proofErr w:type="spellStart"/>
      <w:r w:rsidR="00117ED0" w:rsidRPr="00117ED0">
        <w:rPr>
          <w:bCs/>
        </w:rPr>
        <w:t>Razmatranje</w:t>
      </w:r>
      <w:proofErr w:type="spellEnd"/>
      <w:r w:rsidR="00117ED0" w:rsidRPr="00117ED0">
        <w:rPr>
          <w:bCs/>
        </w:rPr>
        <w:t xml:space="preserve"> i </w:t>
      </w:r>
      <w:proofErr w:type="spellStart"/>
      <w:r w:rsidR="00117ED0" w:rsidRPr="00117ED0">
        <w:rPr>
          <w:bCs/>
        </w:rPr>
        <w:t>usvajanje</w:t>
      </w:r>
      <w:proofErr w:type="spellEnd"/>
      <w:r w:rsidR="00117ED0" w:rsidRPr="00117ED0">
        <w:rPr>
          <w:bCs/>
        </w:rPr>
        <w:t xml:space="preserve"> </w:t>
      </w:r>
      <w:proofErr w:type="spellStart"/>
      <w:r w:rsidR="00117ED0" w:rsidRPr="00117ED0">
        <w:rPr>
          <w:bCs/>
        </w:rPr>
        <w:t>Izvještaja</w:t>
      </w:r>
      <w:proofErr w:type="spellEnd"/>
      <w:r w:rsidR="00117ED0" w:rsidRPr="00117ED0">
        <w:rPr>
          <w:bCs/>
        </w:rPr>
        <w:t xml:space="preserve"> </w:t>
      </w:r>
      <w:proofErr w:type="spellStart"/>
      <w:r w:rsidR="00117ED0" w:rsidRPr="00117ED0">
        <w:rPr>
          <w:bCs/>
        </w:rPr>
        <w:t>Komisije</w:t>
      </w:r>
      <w:proofErr w:type="spellEnd"/>
      <w:r w:rsidR="00117ED0" w:rsidRPr="00117ED0">
        <w:rPr>
          <w:bCs/>
        </w:rPr>
        <w:t xml:space="preserve"> za </w:t>
      </w:r>
      <w:proofErr w:type="spellStart"/>
      <w:r w:rsidR="00117ED0" w:rsidRPr="00117ED0">
        <w:rPr>
          <w:bCs/>
        </w:rPr>
        <w:t>glasanje</w:t>
      </w:r>
      <w:proofErr w:type="spellEnd"/>
      <w:r w:rsidR="00117ED0" w:rsidRPr="00117ED0">
        <w:rPr>
          <w:bCs/>
        </w:rPr>
        <w:t>.</w:t>
      </w:r>
    </w:p>
    <w:p w14:paraId="38B30702" w14:textId="65377634" w:rsidR="002D7243" w:rsidRPr="006D219C" w:rsidRDefault="007124B7" w:rsidP="008E23ED">
      <w:pPr>
        <w:spacing w:after="120"/>
        <w:rPr>
          <w:b/>
          <w:bCs w:val="0"/>
          <w:i/>
          <w:szCs w:val="24"/>
        </w:rPr>
      </w:pPr>
      <w:r w:rsidRPr="006D219C">
        <w:rPr>
          <w:b/>
          <w:bCs w:val="0"/>
          <w:i/>
          <w:szCs w:val="24"/>
        </w:rPr>
        <w:t xml:space="preserve">Glasao: ZA. </w:t>
      </w:r>
    </w:p>
    <w:p w14:paraId="1BBE95C4" w14:textId="12DC479A" w:rsidR="00117ED0" w:rsidRDefault="00117ED0" w:rsidP="008E23ED">
      <w:pPr>
        <w:spacing w:after="120"/>
        <w:rPr>
          <w:i/>
          <w:szCs w:val="24"/>
        </w:rPr>
      </w:pPr>
      <w:r w:rsidRPr="00117ED0">
        <w:rPr>
          <w:b/>
          <w:bCs w:val="0"/>
        </w:rPr>
        <w:t>2. Izbor Predsjednika Skupštine, imenovanje zapisničara i ovjerača zapisnika.</w:t>
      </w:r>
      <w:r>
        <w:br/>
      </w:r>
      <w:r w:rsidRPr="006D219C">
        <w:rPr>
          <w:b/>
          <w:bCs w:val="0"/>
          <w:i/>
          <w:szCs w:val="24"/>
        </w:rPr>
        <w:t>Glasao: ZA.</w:t>
      </w:r>
      <w:r w:rsidRPr="008E23ED">
        <w:rPr>
          <w:i/>
          <w:szCs w:val="24"/>
        </w:rPr>
        <w:t xml:space="preserve"> </w:t>
      </w:r>
    </w:p>
    <w:p w14:paraId="4720B8D5" w14:textId="34CC0B5A" w:rsidR="00D877D2" w:rsidRPr="00117ED0" w:rsidRDefault="00117ED0" w:rsidP="008E23ED">
      <w:pPr>
        <w:spacing w:after="120"/>
        <w:rPr>
          <w:b/>
          <w:bCs w:val="0"/>
          <w:i/>
          <w:szCs w:val="24"/>
        </w:rPr>
      </w:pPr>
      <w:r>
        <w:rPr>
          <w:b/>
          <w:szCs w:val="24"/>
        </w:rPr>
        <w:t>3</w:t>
      </w:r>
      <w:r w:rsidR="00D877D2" w:rsidRPr="008E23ED">
        <w:rPr>
          <w:b/>
          <w:szCs w:val="24"/>
        </w:rPr>
        <w:t xml:space="preserve">. Razmatranje i </w:t>
      </w:r>
      <w:r w:rsidR="00BF2500">
        <w:rPr>
          <w:b/>
          <w:szCs w:val="24"/>
        </w:rPr>
        <w:t xml:space="preserve">usvajanje Zapisnika sa </w:t>
      </w:r>
      <w:r w:rsidRPr="00117ED0">
        <w:rPr>
          <w:b/>
          <w:bCs w:val="0"/>
        </w:rPr>
        <w:t xml:space="preserve">XLIV vanredne sjednice Skupštine </w:t>
      </w:r>
      <w:bookmarkStart w:id="0" w:name="_GoBack"/>
      <w:bookmarkEnd w:id="0"/>
      <w:r w:rsidRPr="00117ED0">
        <w:rPr>
          <w:b/>
          <w:bCs w:val="0"/>
        </w:rPr>
        <w:t>akcionara.</w:t>
      </w:r>
      <w:r w:rsidR="00D877D2" w:rsidRPr="00117ED0">
        <w:rPr>
          <w:b/>
          <w:bCs w:val="0"/>
          <w:szCs w:val="24"/>
        </w:rPr>
        <w:t>.</w:t>
      </w:r>
    </w:p>
    <w:p w14:paraId="4D5FACCD" w14:textId="23893704" w:rsidR="00D94CCD" w:rsidRDefault="007124B7" w:rsidP="00D94CCD">
      <w:pPr>
        <w:contextualSpacing/>
        <w:jc w:val="both"/>
        <w:rPr>
          <w:szCs w:val="24"/>
          <w:shd w:val="clear" w:color="auto" w:fill="FFFFFF"/>
        </w:rPr>
      </w:pPr>
      <w:r w:rsidRPr="006D219C">
        <w:rPr>
          <w:b/>
          <w:bCs w:val="0"/>
          <w:i/>
          <w:szCs w:val="24"/>
        </w:rPr>
        <w:t>Glasao: ZA.</w:t>
      </w:r>
      <w:r w:rsidRPr="008E23ED">
        <w:rPr>
          <w:i/>
          <w:szCs w:val="24"/>
        </w:rPr>
        <w:t xml:space="preserve"> </w:t>
      </w:r>
      <w:r w:rsidR="00D94CCD" w:rsidRPr="008E23ED">
        <w:rPr>
          <w:szCs w:val="24"/>
          <w:shd w:val="clear" w:color="auto" w:fill="FFFFFF"/>
        </w:rPr>
        <w:t xml:space="preserve"> </w:t>
      </w:r>
      <w:r w:rsidR="00B7558C">
        <w:rPr>
          <w:szCs w:val="24"/>
          <w:shd w:val="clear" w:color="auto" w:fill="FFFFFF"/>
        </w:rPr>
        <w:t>Nemamo primjedbi na zapisnik</w:t>
      </w:r>
    </w:p>
    <w:p w14:paraId="31F7440D" w14:textId="77777777" w:rsidR="00B7558C" w:rsidRDefault="00B7558C" w:rsidP="00D94CCD">
      <w:pPr>
        <w:contextualSpacing/>
        <w:jc w:val="both"/>
        <w:rPr>
          <w:szCs w:val="24"/>
          <w:shd w:val="clear" w:color="auto" w:fill="FFFFFF"/>
        </w:rPr>
      </w:pPr>
    </w:p>
    <w:p w14:paraId="37F015E5" w14:textId="6B3B0D82" w:rsidR="00117ED0" w:rsidRPr="00B7558C" w:rsidRDefault="00117ED0" w:rsidP="00117ED0">
      <w:pPr>
        <w:spacing w:after="120"/>
        <w:ind w:left="-284"/>
        <w:rPr>
          <w:b/>
          <w:bCs w:val="0"/>
        </w:rPr>
      </w:pPr>
      <w:r w:rsidRPr="00B7558C">
        <w:rPr>
          <w:b/>
          <w:bCs w:val="0"/>
        </w:rPr>
        <w:t xml:space="preserve">    </w:t>
      </w:r>
      <w:r w:rsidRPr="00B7558C">
        <w:rPr>
          <w:b/>
          <w:bCs w:val="0"/>
        </w:rPr>
        <w:t>4. Donošenje odluka:</w:t>
      </w:r>
    </w:p>
    <w:p w14:paraId="49F789A4" w14:textId="77777777" w:rsidR="006D219C" w:rsidRPr="00B7558C" w:rsidRDefault="00117ED0" w:rsidP="00117ED0">
      <w:pPr>
        <w:spacing w:after="120"/>
        <w:rPr>
          <w:b/>
          <w:bCs w:val="0"/>
        </w:rPr>
      </w:pPr>
      <w:r w:rsidRPr="00B7558C">
        <w:rPr>
          <w:b/>
          <w:bCs w:val="0"/>
        </w:rPr>
        <w:t xml:space="preserve">a) razrješenje članova Odbora za reviziju MH ERS MP a.d. Trebinje ZP “Elektrokrajina” a.d. Banjaluka zbog isteka mandata </w:t>
      </w:r>
    </w:p>
    <w:p w14:paraId="1905618A" w14:textId="77777777" w:rsidR="0034196F" w:rsidRDefault="006D219C" w:rsidP="006D219C">
      <w:pPr>
        <w:spacing w:after="120"/>
        <w:rPr>
          <w:i/>
          <w:szCs w:val="24"/>
        </w:rPr>
      </w:pPr>
      <w:r w:rsidRPr="006D219C">
        <w:rPr>
          <w:b/>
          <w:bCs w:val="0"/>
          <w:i/>
          <w:szCs w:val="24"/>
        </w:rPr>
        <w:t>Glasao: ZA.</w:t>
      </w:r>
      <w:r w:rsidRPr="008E23ED">
        <w:rPr>
          <w:i/>
          <w:szCs w:val="24"/>
        </w:rPr>
        <w:t xml:space="preserve"> </w:t>
      </w:r>
      <w:r>
        <w:rPr>
          <w:i/>
          <w:szCs w:val="24"/>
        </w:rPr>
        <w:t xml:space="preserve">Članovi odbora </w:t>
      </w:r>
      <w:r w:rsidR="0034196F">
        <w:rPr>
          <w:i/>
          <w:szCs w:val="24"/>
        </w:rPr>
        <w:t xml:space="preserve">Spomenka Travar, Snježana Radovanović i Ranko Govedarica </w:t>
      </w:r>
      <w:r>
        <w:rPr>
          <w:i/>
          <w:szCs w:val="24"/>
        </w:rPr>
        <w:t>se razrješavaju zbog i</w:t>
      </w:r>
      <w:r w:rsidR="0034196F">
        <w:rPr>
          <w:i/>
          <w:szCs w:val="24"/>
        </w:rPr>
        <w:t>s</w:t>
      </w:r>
      <w:r>
        <w:rPr>
          <w:i/>
          <w:szCs w:val="24"/>
        </w:rPr>
        <w:t>teka  mandata</w:t>
      </w:r>
    </w:p>
    <w:p w14:paraId="1084D506" w14:textId="26E5EA9E" w:rsidR="00117ED0" w:rsidRPr="0034196F" w:rsidRDefault="00117ED0" w:rsidP="00117ED0">
      <w:pPr>
        <w:spacing w:after="120"/>
        <w:rPr>
          <w:i/>
          <w:szCs w:val="24"/>
        </w:rPr>
      </w:pPr>
      <w:r w:rsidRPr="00B7558C">
        <w:rPr>
          <w:b/>
          <w:bCs w:val="0"/>
        </w:rPr>
        <w:t>b) izbor članova Odbora za reviziju MH ERS MP a.d. Trebinje ZP “Elektrokrajina” a.d. Banjaluka.</w:t>
      </w:r>
      <w:r>
        <w:t xml:space="preserve"> </w:t>
      </w:r>
      <w:r>
        <w:br/>
      </w:r>
      <w:r w:rsidR="006D219C" w:rsidRPr="006D219C">
        <w:rPr>
          <w:b/>
          <w:bCs w:val="0"/>
          <w:i/>
          <w:szCs w:val="24"/>
        </w:rPr>
        <w:t>Glasao: ZA.</w:t>
      </w:r>
      <w:r w:rsidR="006D219C" w:rsidRPr="008E23ED">
        <w:rPr>
          <w:i/>
          <w:szCs w:val="24"/>
        </w:rPr>
        <w:t xml:space="preserve"> </w:t>
      </w:r>
    </w:p>
    <w:p w14:paraId="0E028FD1" w14:textId="77777777" w:rsidR="00581A53" w:rsidRDefault="008C150A" w:rsidP="008C150A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Za član</w:t>
      </w:r>
      <w:r w:rsidR="0034196F">
        <w:rPr>
          <w:szCs w:val="24"/>
          <w:shd w:val="clear" w:color="auto" w:fill="FFFFFF"/>
        </w:rPr>
        <w:t>ove</w:t>
      </w:r>
      <w:r>
        <w:rPr>
          <w:szCs w:val="24"/>
          <w:shd w:val="clear" w:color="auto" w:fill="FFFFFF"/>
        </w:rPr>
        <w:t xml:space="preserve"> odbora za reviziju izabran</w:t>
      </w:r>
      <w:r w:rsidR="0034196F">
        <w:rPr>
          <w:szCs w:val="24"/>
          <w:shd w:val="clear" w:color="auto" w:fill="FFFFFF"/>
        </w:rPr>
        <w:t>i</w:t>
      </w:r>
      <w:r>
        <w:rPr>
          <w:szCs w:val="24"/>
          <w:shd w:val="clear" w:color="auto" w:fill="FFFFFF"/>
        </w:rPr>
        <w:t xml:space="preserve"> </w:t>
      </w:r>
      <w:r w:rsidR="0034196F">
        <w:rPr>
          <w:szCs w:val="24"/>
          <w:shd w:val="clear" w:color="auto" w:fill="FFFFFF"/>
        </w:rPr>
        <w:t>su</w:t>
      </w:r>
      <w:r w:rsidR="00581A53">
        <w:rPr>
          <w:szCs w:val="24"/>
          <w:shd w:val="clear" w:color="auto" w:fill="FFFFFF"/>
        </w:rPr>
        <w:t>:</w:t>
      </w:r>
    </w:p>
    <w:p w14:paraId="4289384C" w14:textId="41EB94AB" w:rsidR="008C150A" w:rsidRDefault="00581A53" w:rsidP="008C150A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</w:t>
      </w:r>
      <w:r w:rsidR="0034196F">
        <w:rPr>
          <w:szCs w:val="24"/>
          <w:shd w:val="clear" w:color="auto" w:fill="FFFFFF"/>
        </w:rPr>
        <w:t xml:space="preserve"> Sp</w:t>
      </w:r>
      <w:r>
        <w:rPr>
          <w:szCs w:val="24"/>
          <w:shd w:val="clear" w:color="auto" w:fill="FFFFFF"/>
        </w:rPr>
        <w:t>o</w:t>
      </w:r>
      <w:r w:rsidR="0034196F">
        <w:rPr>
          <w:szCs w:val="24"/>
          <w:shd w:val="clear" w:color="auto" w:fill="FFFFFF"/>
        </w:rPr>
        <w:t xml:space="preserve">menka Travar </w:t>
      </w:r>
      <w:r>
        <w:rPr>
          <w:szCs w:val="24"/>
          <w:shd w:val="clear" w:color="auto" w:fill="FFFFFF"/>
        </w:rPr>
        <w:t>dipl.ekonomista iz Banjaluke</w:t>
      </w:r>
    </w:p>
    <w:p w14:paraId="5FA3FA55" w14:textId="4C5D147C" w:rsidR="00581A53" w:rsidRDefault="00581A53" w:rsidP="00581A53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>
        <w:rPr>
          <w:szCs w:val="24"/>
          <w:shd w:val="clear" w:color="auto" w:fill="FFFFFF"/>
        </w:rPr>
        <w:t>Radovan Savanović</w:t>
      </w:r>
      <w:r>
        <w:rPr>
          <w:szCs w:val="24"/>
          <w:shd w:val="clear" w:color="auto" w:fill="FFFFFF"/>
        </w:rPr>
        <w:t xml:space="preserve"> dipl.ekonomista iz Banjaluke</w:t>
      </w:r>
    </w:p>
    <w:p w14:paraId="29E7A6C0" w14:textId="39C8AE19" w:rsidR="00581A53" w:rsidRDefault="00581A53" w:rsidP="00581A53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>
        <w:rPr>
          <w:szCs w:val="24"/>
          <w:shd w:val="clear" w:color="auto" w:fill="FFFFFF"/>
        </w:rPr>
        <w:t>Saša Zubović</w:t>
      </w:r>
      <w:r>
        <w:rPr>
          <w:szCs w:val="24"/>
          <w:shd w:val="clear" w:color="auto" w:fill="FFFFFF"/>
        </w:rPr>
        <w:t xml:space="preserve"> dipl.ekonomista iz Banjaluke</w:t>
      </w:r>
    </w:p>
    <w:p w14:paraId="62CBD789" w14:textId="41189689" w:rsidR="007848B3" w:rsidRDefault="007848B3" w:rsidP="00581A53">
      <w:pPr>
        <w:contextualSpacing/>
        <w:jc w:val="both"/>
        <w:rPr>
          <w:szCs w:val="24"/>
          <w:shd w:val="clear" w:color="auto" w:fill="FFFFFF"/>
        </w:rPr>
      </w:pPr>
    </w:p>
    <w:p w14:paraId="6753D198" w14:textId="017496EA" w:rsidR="007848B3" w:rsidRDefault="007848B3" w:rsidP="00581A53">
      <w:pPr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Članovi odbora za reviziju su izabrani na prijedlog Komisije za izbor članova Odbora za reviziju a u skladu sa ranije provedenom procedurom izbora, utvrđenom internim aktima Društva. </w:t>
      </w:r>
    </w:p>
    <w:p w14:paraId="1A46E27F" w14:textId="4FA2954F" w:rsidR="00802E5C" w:rsidRPr="008E23ED" w:rsidRDefault="00802E5C" w:rsidP="008C150A">
      <w:pPr>
        <w:spacing w:after="120"/>
        <w:rPr>
          <w:i/>
          <w:szCs w:val="24"/>
        </w:rPr>
      </w:pPr>
    </w:p>
    <w:p w14:paraId="2C6BE20D" w14:textId="77777777" w:rsidR="000310F3" w:rsidRPr="008E23ED" w:rsidRDefault="000310F3" w:rsidP="00455C47">
      <w:pPr>
        <w:jc w:val="both"/>
        <w:rPr>
          <w:szCs w:val="24"/>
          <w:lang w:val="sr-Latn-CS"/>
        </w:rPr>
      </w:pPr>
      <w:r w:rsidRPr="008E23ED">
        <w:rPr>
          <w:szCs w:val="24"/>
        </w:rPr>
        <w:t>Kao p</w:t>
      </w:r>
      <w:r w:rsidR="00F2715E">
        <w:rPr>
          <w:szCs w:val="24"/>
          <w:lang w:val="sr-Latn-CS"/>
        </w:rPr>
        <w:t>redstavnik Fondova</w:t>
      </w:r>
      <w:r w:rsidRPr="008E23ED">
        <w:rPr>
          <w:szCs w:val="24"/>
          <w:lang w:val="sr-Latn-CS"/>
        </w:rPr>
        <w:t xml:space="preserve"> po svim tačkama dnevnog reda glasao sam na osnovu prezentovanih materijala i uvažavajući instrukcije Društva za upravljanje za glasanje na skupštini. </w:t>
      </w:r>
    </w:p>
    <w:p w14:paraId="41CBE43D" w14:textId="77777777" w:rsidR="00BF2500" w:rsidRPr="00AE1ADD" w:rsidRDefault="000310F3" w:rsidP="00AE1ADD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>Sve predložene Odluke emitenta su usvojene.</w:t>
      </w:r>
    </w:p>
    <w:p w14:paraId="45FFD7FE" w14:textId="77777777" w:rsidR="00BF2500" w:rsidRPr="008E23ED" w:rsidRDefault="00BF2500" w:rsidP="00382A94">
      <w:pPr>
        <w:jc w:val="both"/>
        <w:rPr>
          <w:szCs w:val="24"/>
          <w:lang w:val="hr-HR"/>
        </w:rPr>
      </w:pPr>
    </w:p>
    <w:p w14:paraId="030E1154" w14:textId="2C8E0BB0" w:rsidR="001C2654" w:rsidRPr="008E23ED" w:rsidRDefault="001C2654" w:rsidP="00382A94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 xml:space="preserve">U Banjoj Luci, </w:t>
      </w:r>
      <w:r w:rsidR="00581A53">
        <w:rPr>
          <w:szCs w:val="24"/>
          <w:lang w:val="sr-Latn-CS"/>
        </w:rPr>
        <w:t>31</w:t>
      </w:r>
      <w:r w:rsidRPr="008E23ED">
        <w:rPr>
          <w:szCs w:val="24"/>
          <w:lang w:val="sr-Latn-CS"/>
        </w:rPr>
        <w:t>.</w:t>
      </w:r>
      <w:r w:rsidR="00D877D2" w:rsidRPr="008E23ED">
        <w:rPr>
          <w:szCs w:val="24"/>
          <w:lang w:val="sr-Latn-CS"/>
        </w:rPr>
        <w:t>0</w:t>
      </w:r>
      <w:r w:rsidR="00581A53">
        <w:rPr>
          <w:szCs w:val="24"/>
          <w:lang w:val="sr-Latn-CS"/>
        </w:rPr>
        <w:t>7</w:t>
      </w:r>
      <w:r w:rsidR="00F56A0C" w:rsidRPr="008E23ED">
        <w:rPr>
          <w:szCs w:val="24"/>
          <w:lang w:val="sr-Latn-CS"/>
        </w:rPr>
        <w:t>.201</w:t>
      </w:r>
      <w:r w:rsidR="00BF22D3">
        <w:rPr>
          <w:szCs w:val="24"/>
          <w:lang w:val="sr-Latn-CS"/>
        </w:rPr>
        <w:t>9</w:t>
      </w:r>
      <w:r w:rsidRPr="008E23ED">
        <w:rPr>
          <w:szCs w:val="24"/>
          <w:lang w:val="sr-Latn-CS"/>
        </w:rPr>
        <w:t>. godin</w:t>
      </w:r>
      <w:r w:rsidR="005D043A" w:rsidRPr="008E23ED">
        <w:rPr>
          <w:szCs w:val="24"/>
          <w:lang w:val="sr-Latn-CS"/>
        </w:rPr>
        <w:t>e</w:t>
      </w:r>
    </w:p>
    <w:p w14:paraId="4DBB8620" w14:textId="77777777" w:rsidR="001C2654" w:rsidRPr="008E23ED" w:rsidRDefault="003D4E66" w:rsidP="002D1690">
      <w:pPr>
        <w:rPr>
          <w:szCs w:val="24"/>
          <w:lang w:val="sr-Latn-CS"/>
        </w:rPr>
      </w:pPr>
      <w:r w:rsidRPr="008E23ED">
        <w:rPr>
          <w:szCs w:val="24"/>
          <w:lang w:val="sr-Latn-CS"/>
        </w:rPr>
        <w:t>Pero Jandrić</w:t>
      </w:r>
    </w:p>
    <w:sectPr w:rsidR="001C2654" w:rsidRPr="008E23ED" w:rsidSect="005D043A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03DBE"/>
    <w:rsid w:val="000310F3"/>
    <w:rsid w:val="000973FA"/>
    <w:rsid w:val="000C3085"/>
    <w:rsid w:val="000E70F1"/>
    <w:rsid w:val="000F4BD5"/>
    <w:rsid w:val="00117ED0"/>
    <w:rsid w:val="001205BF"/>
    <w:rsid w:val="00140504"/>
    <w:rsid w:val="0018361B"/>
    <w:rsid w:val="001C2654"/>
    <w:rsid w:val="00205AA0"/>
    <w:rsid w:val="002537C5"/>
    <w:rsid w:val="00267DF8"/>
    <w:rsid w:val="002738CB"/>
    <w:rsid w:val="00290248"/>
    <w:rsid w:val="0029483E"/>
    <w:rsid w:val="002B709C"/>
    <w:rsid w:val="002C7C49"/>
    <w:rsid w:val="002D1690"/>
    <w:rsid w:val="002D5AAF"/>
    <w:rsid w:val="002D61D5"/>
    <w:rsid w:val="002D7243"/>
    <w:rsid w:val="002E2C36"/>
    <w:rsid w:val="002F5188"/>
    <w:rsid w:val="00312E8F"/>
    <w:rsid w:val="00331C71"/>
    <w:rsid w:val="00333E9B"/>
    <w:rsid w:val="0034196F"/>
    <w:rsid w:val="00345453"/>
    <w:rsid w:val="00347777"/>
    <w:rsid w:val="00382A94"/>
    <w:rsid w:val="003C1117"/>
    <w:rsid w:val="003D4E66"/>
    <w:rsid w:val="003F2469"/>
    <w:rsid w:val="00403C49"/>
    <w:rsid w:val="0042182F"/>
    <w:rsid w:val="00455C47"/>
    <w:rsid w:val="004951D0"/>
    <w:rsid w:val="004D36D4"/>
    <w:rsid w:val="004E0BAA"/>
    <w:rsid w:val="004E3A7D"/>
    <w:rsid w:val="004E6107"/>
    <w:rsid w:val="005414A7"/>
    <w:rsid w:val="00557D6F"/>
    <w:rsid w:val="0057398A"/>
    <w:rsid w:val="00581A53"/>
    <w:rsid w:val="005D043A"/>
    <w:rsid w:val="005F0D9D"/>
    <w:rsid w:val="0067395F"/>
    <w:rsid w:val="006A1097"/>
    <w:rsid w:val="006B2AB9"/>
    <w:rsid w:val="006B64DD"/>
    <w:rsid w:val="006D219C"/>
    <w:rsid w:val="006E2EC6"/>
    <w:rsid w:val="006F2C1B"/>
    <w:rsid w:val="007124B7"/>
    <w:rsid w:val="00760D49"/>
    <w:rsid w:val="007848B3"/>
    <w:rsid w:val="007B322C"/>
    <w:rsid w:val="007B337A"/>
    <w:rsid w:val="007F312E"/>
    <w:rsid w:val="00802E5C"/>
    <w:rsid w:val="0082227B"/>
    <w:rsid w:val="00830ECB"/>
    <w:rsid w:val="00843789"/>
    <w:rsid w:val="008460C8"/>
    <w:rsid w:val="008505EF"/>
    <w:rsid w:val="00863B02"/>
    <w:rsid w:val="00890168"/>
    <w:rsid w:val="008918AA"/>
    <w:rsid w:val="008A786D"/>
    <w:rsid w:val="008C150A"/>
    <w:rsid w:val="008E23ED"/>
    <w:rsid w:val="008F4057"/>
    <w:rsid w:val="00926F29"/>
    <w:rsid w:val="0092760D"/>
    <w:rsid w:val="0093426C"/>
    <w:rsid w:val="009637AD"/>
    <w:rsid w:val="009A01DC"/>
    <w:rsid w:val="009D2C88"/>
    <w:rsid w:val="009E11D5"/>
    <w:rsid w:val="009E4DFC"/>
    <w:rsid w:val="00A15BED"/>
    <w:rsid w:val="00A20596"/>
    <w:rsid w:val="00A30F2B"/>
    <w:rsid w:val="00A3151A"/>
    <w:rsid w:val="00A454D3"/>
    <w:rsid w:val="00A52CE9"/>
    <w:rsid w:val="00A72847"/>
    <w:rsid w:val="00A748F5"/>
    <w:rsid w:val="00A94EF2"/>
    <w:rsid w:val="00AA0B07"/>
    <w:rsid w:val="00AB5BCC"/>
    <w:rsid w:val="00AE18D3"/>
    <w:rsid w:val="00AE1ADD"/>
    <w:rsid w:val="00AE3F1B"/>
    <w:rsid w:val="00AE6135"/>
    <w:rsid w:val="00B075EE"/>
    <w:rsid w:val="00B17F31"/>
    <w:rsid w:val="00B36C79"/>
    <w:rsid w:val="00B45D7B"/>
    <w:rsid w:val="00B7558C"/>
    <w:rsid w:val="00B87419"/>
    <w:rsid w:val="00BB1AB4"/>
    <w:rsid w:val="00BD7586"/>
    <w:rsid w:val="00BE3C77"/>
    <w:rsid w:val="00BF22D3"/>
    <w:rsid w:val="00BF2500"/>
    <w:rsid w:val="00C43277"/>
    <w:rsid w:val="00C53FDC"/>
    <w:rsid w:val="00C568EE"/>
    <w:rsid w:val="00C70EF7"/>
    <w:rsid w:val="00C951DD"/>
    <w:rsid w:val="00CC656E"/>
    <w:rsid w:val="00CF26E3"/>
    <w:rsid w:val="00D877D2"/>
    <w:rsid w:val="00D94CCD"/>
    <w:rsid w:val="00DB2581"/>
    <w:rsid w:val="00DE367F"/>
    <w:rsid w:val="00E1742D"/>
    <w:rsid w:val="00E73493"/>
    <w:rsid w:val="00EE7166"/>
    <w:rsid w:val="00EF106F"/>
    <w:rsid w:val="00F15E06"/>
    <w:rsid w:val="00F2715E"/>
    <w:rsid w:val="00F40988"/>
    <w:rsid w:val="00F42680"/>
    <w:rsid w:val="00F532D6"/>
    <w:rsid w:val="00F56A0C"/>
    <w:rsid w:val="00F57682"/>
    <w:rsid w:val="00F67CBC"/>
    <w:rsid w:val="00F70B84"/>
    <w:rsid w:val="00F776E0"/>
    <w:rsid w:val="00F87115"/>
    <w:rsid w:val="00FA2D4C"/>
    <w:rsid w:val="00FC26CB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2539"/>
  <w15:docId w15:val="{61A2AB7D-6DA0-434C-AC12-FA7090A7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14</cp:revision>
  <cp:lastPrinted>2011-05-04T09:02:00Z</cp:lastPrinted>
  <dcterms:created xsi:type="dcterms:W3CDTF">2019-06-21T10:02:00Z</dcterms:created>
  <dcterms:modified xsi:type="dcterms:W3CDTF">2019-07-30T09:03:00Z</dcterms:modified>
</cp:coreProperties>
</file>